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ED8C056" w14:textId="77777777" w:rsidR="00F767A9" w:rsidRPr="00FA3430" w:rsidRDefault="00B02D0A">
      <w:pPr>
        <w:rPr>
          <w:rFonts w:ascii="Bookman Old Style" w:hAnsi="Bookman Old Style" w:cs="Arial"/>
          <w:b/>
          <w:bCs/>
          <w:sz w:val="20"/>
          <w:szCs w:val="20"/>
        </w:rPr>
      </w:pPr>
      <w:r>
        <w:rPr>
          <w:rFonts w:ascii="Bookman Old Style" w:hAnsi="Bookman Old Style" w:cs="Arial"/>
          <w:b/>
          <w:bCs/>
          <w:sz w:val="20"/>
          <w:szCs w:val="20"/>
        </w:rPr>
        <w:t>ALLEGATO A</w:t>
      </w:r>
    </w:p>
    <w:tbl>
      <w:tblPr>
        <w:tblW w:w="9923" w:type="dxa"/>
        <w:jc w:val="center"/>
        <w:tblBorders>
          <w:top w:val="single" w:sz="4" w:space="0" w:color="BFBFBF"/>
          <w:left w:val="single" w:sz="4" w:space="0" w:color="BFBFBF"/>
          <w:bottom w:val="single" w:sz="4" w:space="0" w:color="BFBFBF"/>
          <w:right w:val="single" w:sz="4" w:space="0" w:color="BFBFBF"/>
        </w:tblBorders>
        <w:tblLayout w:type="fixed"/>
        <w:tblLook w:val="0000" w:firstRow="0" w:lastRow="0" w:firstColumn="0" w:lastColumn="0" w:noHBand="0" w:noVBand="0"/>
      </w:tblPr>
      <w:tblGrid>
        <w:gridCol w:w="9923"/>
      </w:tblGrid>
      <w:tr w:rsidR="003749DC" w:rsidRPr="00FA3430" w14:paraId="3E251CD3" w14:textId="77777777" w:rsidTr="00450942">
        <w:trPr>
          <w:trHeight w:val="454"/>
          <w:jc w:val="center"/>
        </w:trPr>
        <w:tc>
          <w:tcPr>
            <w:tcW w:w="9923" w:type="dxa"/>
            <w:tcBorders>
              <w:top w:val="single" w:sz="4" w:space="0" w:color="BFBFBF"/>
              <w:bottom w:val="single" w:sz="4" w:space="0" w:color="BFBFBF"/>
            </w:tcBorders>
            <w:shd w:val="clear" w:color="auto" w:fill="auto"/>
            <w:vAlign w:val="center"/>
          </w:tcPr>
          <w:p w14:paraId="7C575A03" w14:textId="77777777" w:rsidR="003749DC" w:rsidRPr="00FA3430" w:rsidRDefault="00286E16" w:rsidP="00900B80">
            <w:pPr>
              <w:widowControl w:val="0"/>
              <w:tabs>
                <w:tab w:val="center" w:pos="6260"/>
                <w:tab w:val="left" w:pos="8824"/>
              </w:tabs>
              <w:autoSpaceDE w:val="0"/>
              <w:autoSpaceDN w:val="0"/>
              <w:adjustRightInd w:val="0"/>
              <w:spacing w:after="0" w:line="240" w:lineRule="auto"/>
              <w:ind w:right="103"/>
              <w:jc w:val="both"/>
              <w:rPr>
                <w:rFonts w:ascii="Bookman Old Style" w:hAnsi="Bookman Old Style" w:cs="Arial"/>
                <w:sz w:val="20"/>
                <w:szCs w:val="20"/>
              </w:rPr>
            </w:pPr>
            <w:r w:rsidRPr="00FA3430">
              <w:rPr>
                <w:rFonts w:ascii="Bookman Old Style" w:hAnsi="Bookman Old Style" w:cs="Arial"/>
                <w:b/>
                <w:bCs/>
                <w:sz w:val="20"/>
                <w:szCs w:val="20"/>
              </w:rPr>
              <w:t>DICHIARAZION</w:t>
            </w:r>
            <w:r w:rsidR="00F51E88" w:rsidRPr="00FA3430">
              <w:rPr>
                <w:rFonts w:ascii="Bookman Old Style" w:hAnsi="Bookman Old Style" w:cs="Arial"/>
                <w:b/>
                <w:bCs/>
                <w:sz w:val="20"/>
                <w:szCs w:val="20"/>
              </w:rPr>
              <w:t>E SOSTITUTIVA</w:t>
            </w:r>
            <w:r w:rsidR="00684B3D" w:rsidRPr="00FA3430">
              <w:rPr>
                <w:rFonts w:ascii="Bookman Old Style" w:hAnsi="Bookman Old Style" w:cs="Arial"/>
                <w:b/>
                <w:bCs/>
                <w:sz w:val="20"/>
                <w:szCs w:val="20"/>
              </w:rPr>
              <w:t xml:space="preserve"> RESA</w:t>
            </w:r>
            <w:r w:rsidR="003749DC" w:rsidRPr="00FA3430">
              <w:rPr>
                <w:rFonts w:ascii="Bookman Old Style" w:hAnsi="Bookman Old Style" w:cs="Arial"/>
                <w:b/>
                <w:bCs/>
                <w:sz w:val="20"/>
                <w:szCs w:val="20"/>
              </w:rPr>
              <w:t xml:space="preserve"> AI SENSI</w:t>
            </w:r>
            <w:r w:rsidR="007747DC" w:rsidRPr="00FA3430">
              <w:rPr>
                <w:rFonts w:ascii="Bookman Old Style" w:hAnsi="Bookman Old Style" w:cs="Arial"/>
                <w:b/>
                <w:bCs/>
                <w:sz w:val="20"/>
                <w:szCs w:val="20"/>
              </w:rPr>
              <w:t xml:space="preserve"> DEGLI ARTT. </w:t>
            </w:r>
            <w:r w:rsidR="009A467A" w:rsidRPr="00FA3430">
              <w:rPr>
                <w:rFonts w:ascii="Bookman Old Style" w:hAnsi="Bookman Old Style" w:cs="Arial"/>
                <w:b/>
                <w:bCs/>
                <w:sz w:val="20"/>
                <w:szCs w:val="20"/>
              </w:rPr>
              <w:t>38, 46,</w:t>
            </w:r>
            <w:r w:rsidR="007747DC" w:rsidRPr="00FA3430">
              <w:rPr>
                <w:rFonts w:ascii="Bookman Old Style" w:hAnsi="Bookman Old Style" w:cs="Arial"/>
                <w:b/>
                <w:bCs/>
                <w:sz w:val="20"/>
                <w:szCs w:val="20"/>
              </w:rPr>
              <w:t xml:space="preserve"> 47</w:t>
            </w:r>
            <w:r w:rsidR="009A467A" w:rsidRPr="00FA3430">
              <w:rPr>
                <w:rFonts w:ascii="Bookman Old Style" w:hAnsi="Bookman Old Style" w:cs="Arial"/>
                <w:b/>
                <w:bCs/>
                <w:sz w:val="20"/>
                <w:szCs w:val="20"/>
              </w:rPr>
              <w:t xml:space="preserve"> e 76</w:t>
            </w:r>
            <w:r w:rsidR="0058597C" w:rsidRPr="00FA3430">
              <w:rPr>
                <w:rFonts w:ascii="Bookman Old Style" w:hAnsi="Bookman Old Style" w:cs="Arial"/>
                <w:b/>
                <w:bCs/>
                <w:sz w:val="20"/>
                <w:szCs w:val="20"/>
              </w:rPr>
              <w:t xml:space="preserve"> D</w:t>
            </w:r>
            <w:r w:rsidR="00C76FC4" w:rsidRPr="00FA3430">
              <w:rPr>
                <w:rFonts w:ascii="Bookman Old Style" w:hAnsi="Bookman Old Style" w:cs="Arial"/>
                <w:b/>
                <w:bCs/>
                <w:sz w:val="20"/>
                <w:szCs w:val="20"/>
              </w:rPr>
              <w:t>.</w:t>
            </w:r>
            <w:r w:rsidR="0058597C" w:rsidRPr="00FA3430">
              <w:rPr>
                <w:rFonts w:ascii="Bookman Old Style" w:hAnsi="Bookman Old Style" w:cs="Arial"/>
                <w:b/>
                <w:bCs/>
                <w:sz w:val="20"/>
                <w:szCs w:val="20"/>
              </w:rPr>
              <w:t>P</w:t>
            </w:r>
            <w:r w:rsidR="00C76FC4" w:rsidRPr="00FA3430">
              <w:rPr>
                <w:rFonts w:ascii="Bookman Old Style" w:hAnsi="Bookman Old Style" w:cs="Arial"/>
                <w:b/>
                <w:bCs/>
                <w:sz w:val="20"/>
                <w:szCs w:val="20"/>
              </w:rPr>
              <w:t>.</w:t>
            </w:r>
            <w:r w:rsidR="0058597C" w:rsidRPr="00FA3430">
              <w:rPr>
                <w:rFonts w:ascii="Bookman Old Style" w:hAnsi="Bookman Old Style" w:cs="Arial"/>
                <w:b/>
                <w:bCs/>
                <w:sz w:val="20"/>
                <w:szCs w:val="20"/>
              </w:rPr>
              <w:t>R</w:t>
            </w:r>
            <w:r w:rsidR="00C76FC4" w:rsidRPr="00FA3430">
              <w:rPr>
                <w:rFonts w:ascii="Bookman Old Style" w:hAnsi="Bookman Old Style" w:cs="Arial"/>
                <w:b/>
                <w:bCs/>
                <w:sz w:val="20"/>
                <w:szCs w:val="20"/>
              </w:rPr>
              <w:t>.</w:t>
            </w:r>
            <w:r w:rsidR="0058597C" w:rsidRPr="00FA3430">
              <w:rPr>
                <w:rFonts w:ascii="Bookman Old Style" w:hAnsi="Bookman Old Style" w:cs="Arial"/>
                <w:b/>
                <w:bCs/>
                <w:sz w:val="20"/>
                <w:szCs w:val="20"/>
              </w:rPr>
              <w:t xml:space="preserve"> N. 445/2000</w:t>
            </w:r>
            <w:r w:rsidR="00582C77" w:rsidRPr="00FA3430">
              <w:rPr>
                <w:rFonts w:ascii="Bookman Old Style" w:hAnsi="Bookman Old Style" w:cs="Arial"/>
                <w:b/>
                <w:bCs/>
                <w:sz w:val="20"/>
                <w:szCs w:val="20"/>
              </w:rPr>
              <w:t xml:space="preserve"> SULLA NON SUSSISTENZA DEI MOTIVI DI ESCLUSIONE EX ART</w:t>
            </w:r>
            <w:r w:rsidR="00900B80" w:rsidRPr="00FA3430">
              <w:rPr>
                <w:rFonts w:ascii="Bookman Old Style" w:hAnsi="Bookman Old Style" w:cs="Arial"/>
                <w:b/>
                <w:bCs/>
                <w:sz w:val="20"/>
                <w:szCs w:val="20"/>
              </w:rPr>
              <w:t>T</w:t>
            </w:r>
            <w:r w:rsidR="00582C77" w:rsidRPr="00FA3430">
              <w:rPr>
                <w:rFonts w:ascii="Bookman Old Style" w:hAnsi="Bookman Old Style" w:cs="Arial"/>
                <w:b/>
                <w:bCs/>
                <w:sz w:val="20"/>
                <w:szCs w:val="20"/>
              </w:rPr>
              <w:t>.</w:t>
            </w:r>
            <w:r w:rsidR="00046C58" w:rsidRPr="00A76BEE">
              <w:rPr>
                <w:rFonts w:ascii="Bookman Old Style" w:hAnsi="Bookman Old Style" w:cs="Arial"/>
                <w:b/>
                <w:bCs/>
                <w:sz w:val="20"/>
                <w:szCs w:val="20"/>
              </w:rPr>
              <w:t xml:space="preserve">94, </w:t>
            </w:r>
            <w:r w:rsidR="00900B80" w:rsidRPr="00A76BEE">
              <w:rPr>
                <w:rFonts w:ascii="Bookman Old Style" w:hAnsi="Bookman Old Style" w:cs="Arial"/>
                <w:b/>
                <w:bCs/>
                <w:sz w:val="20"/>
                <w:szCs w:val="20"/>
              </w:rPr>
              <w:t>95</w:t>
            </w:r>
            <w:r w:rsidR="00046C58" w:rsidRPr="00A76BEE">
              <w:rPr>
                <w:rFonts w:ascii="Bookman Old Style" w:hAnsi="Bookman Old Style" w:cs="Arial"/>
                <w:b/>
                <w:bCs/>
                <w:sz w:val="20"/>
                <w:szCs w:val="20"/>
              </w:rPr>
              <w:t xml:space="preserve"> e 98</w:t>
            </w:r>
            <w:r w:rsidR="00582C77" w:rsidRPr="00A76BEE">
              <w:rPr>
                <w:rFonts w:ascii="Bookman Old Style" w:hAnsi="Bookman Old Style" w:cs="Arial"/>
                <w:b/>
                <w:bCs/>
                <w:sz w:val="20"/>
                <w:szCs w:val="20"/>
              </w:rPr>
              <w:t xml:space="preserve"> D.LGS. N. </w:t>
            </w:r>
            <w:r w:rsidR="00900B80" w:rsidRPr="00A76BEE">
              <w:rPr>
                <w:rFonts w:ascii="Bookman Old Style" w:hAnsi="Bookman Old Style" w:cs="Arial"/>
                <w:b/>
                <w:bCs/>
                <w:sz w:val="20"/>
                <w:szCs w:val="20"/>
              </w:rPr>
              <w:t>36/2023</w:t>
            </w:r>
            <w:r w:rsidR="00582C77" w:rsidRPr="00A76BEE">
              <w:rPr>
                <w:rFonts w:ascii="Bookman Old Style" w:hAnsi="Bookman Old Style" w:cs="Arial"/>
                <w:b/>
                <w:bCs/>
                <w:sz w:val="20"/>
                <w:szCs w:val="20"/>
              </w:rPr>
              <w:t xml:space="preserve"> E ULTERIORI DICHIARAZIONI.</w:t>
            </w:r>
          </w:p>
        </w:tc>
      </w:tr>
    </w:tbl>
    <w:p w14:paraId="30CFAEAF" w14:textId="77777777" w:rsidR="00860F06" w:rsidRPr="00FA3430" w:rsidRDefault="00696A92" w:rsidP="006E5F77">
      <w:pPr>
        <w:widowControl w:val="0"/>
        <w:tabs>
          <w:tab w:val="right" w:pos="1418"/>
          <w:tab w:val="center" w:pos="6260"/>
          <w:tab w:val="left" w:pos="8824"/>
        </w:tabs>
        <w:autoSpaceDE w:val="0"/>
        <w:autoSpaceDN w:val="0"/>
        <w:adjustRightInd w:val="0"/>
        <w:spacing w:after="0" w:line="240" w:lineRule="auto"/>
        <w:ind w:right="283"/>
        <w:jc w:val="both"/>
        <w:rPr>
          <w:rFonts w:ascii="Bookman Old Style" w:hAnsi="Bookman Old Style" w:cs="Arial"/>
          <w:bCs/>
          <w:sz w:val="20"/>
          <w:szCs w:val="20"/>
        </w:rPr>
      </w:pPr>
      <w:r w:rsidRPr="00FA3430">
        <w:rPr>
          <w:rFonts w:ascii="Bookman Old Style" w:hAnsi="Bookman Old Style" w:cs="Arial"/>
          <w:sz w:val="20"/>
          <w:szCs w:val="20"/>
        </w:rPr>
        <w:tab/>
      </w:r>
      <w:r w:rsidR="003749DC" w:rsidRPr="00FA3430">
        <w:rPr>
          <w:rFonts w:ascii="Bookman Old Style" w:hAnsi="Bookman Old Style" w:cs="Arial"/>
          <w:b/>
          <w:bCs/>
          <w:sz w:val="20"/>
          <w:szCs w:val="20"/>
        </w:rPr>
        <w:tab/>
      </w:r>
    </w:p>
    <w:p w14:paraId="2A6D35DC" w14:textId="77777777" w:rsidR="003749DC" w:rsidRPr="00FA3430" w:rsidRDefault="00025723" w:rsidP="00025723">
      <w:pPr>
        <w:widowControl w:val="0"/>
        <w:tabs>
          <w:tab w:val="right" w:pos="1418"/>
          <w:tab w:val="center" w:pos="5529"/>
          <w:tab w:val="left" w:pos="8824"/>
        </w:tabs>
        <w:autoSpaceDE w:val="0"/>
        <w:autoSpaceDN w:val="0"/>
        <w:adjustRightInd w:val="0"/>
        <w:spacing w:after="0" w:line="240" w:lineRule="auto"/>
        <w:ind w:right="283"/>
        <w:jc w:val="both"/>
        <w:rPr>
          <w:rFonts w:ascii="Bookman Old Style" w:hAnsi="Bookman Old Style" w:cs="Arial"/>
          <w:sz w:val="20"/>
          <w:szCs w:val="20"/>
        </w:rPr>
      </w:pPr>
      <w:r w:rsidRPr="00FA3430">
        <w:rPr>
          <w:rFonts w:ascii="Bookman Old Style" w:hAnsi="Bookman Old Style" w:cs="Arial"/>
          <w:bCs/>
          <w:sz w:val="20"/>
          <w:szCs w:val="20"/>
        </w:rPr>
        <w:tab/>
      </w:r>
      <w:r w:rsidRPr="00FA3430">
        <w:rPr>
          <w:rFonts w:ascii="Bookman Old Style" w:hAnsi="Bookman Old Style" w:cs="Arial"/>
          <w:bCs/>
          <w:sz w:val="20"/>
          <w:szCs w:val="20"/>
        </w:rPr>
        <w:tab/>
      </w:r>
      <w:r w:rsidR="009A467A" w:rsidRPr="00FA3430">
        <w:rPr>
          <w:rFonts w:ascii="Bookman Old Style" w:hAnsi="Bookman Old Style" w:cs="Arial"/>
          <w:bCs/>
          <w:sz w:val="20"/>
          <w:szCs w:val="20"/>
        </w:rPr>
        <w:t xml:space="preserve">  </w:t>
      </w:r>
      <w:r w:rsidR="003749DC" w:rsidRPr="00FA3430">
        <w:rPr>
          <w:rFonts w:ascii="Bookman Old Style" w:hAnsi="Bookman Old Style" w:cs="Arial"/>
          <w:bCs/>
          <w:sz w:val="20"/>
          <w:szCs w:val="20"/>
        </w:rPr>
        <w:t>Spett.le</w:t>
      </w:r>
    </w:p>
    <w:p w14:paraId="3AB7FAEF" w14:textId="77777777" w:rsidR="009F43FD" w:rsidRPr="00FA3430" w:rsidRDefault="00025723" w:rsidP="00025723">
      <w:pPr>
        <w:widowControl w:val="0"/>
        <w:tabs>
          <w:tab w:val="right" w:pos="1418"/>
          <w:tab w:val="center" w:pos="5529"/>
          <w:tab w:val="center" w:pos="6096"/>
          <w:tab w:val="left" w:pos="8824"/>
        </w:tabs>
        <w:autoSpaceDE w:val="0"/>
        <w:autoSpaceDN w:val="0"/>
        <w:adjustRightInd w:val="0"/>
        <w:spacing w:after="0" w:line="240" w:lineRule="auto"/>
        <w:ind w:right="283"/>
        <w:jc w:val="both"/>
        <w:rPr>
          <w:rFonts w:ascii="Bookman Old Style" w:hAnsi="Bookman Old Style" w:cs="Arial"/>
          <w:b/>
          <w:bCs/>
          <w:sz w:val="20"/>
          <w:szCs w:val="20"/>
        </w:rPr>
      </w:pPr>
      <w:r w:rsidRPr="00FA3430">
        <w:rPr>
          <w:rFonts w:ascii="Bookman Old Style" w:hAnsi="Bookman Old Style" w:cs="Arial"/>
          <w:b/>
          <w:bCs/>
          <w:sz w:val="20"/>
          <w:szCs w:val="20"/>
        </w:rPr>
        <w:tab/>
      </w:r>
      <w:r w:rsidRPr="00FA3430">
        <w:rPr>
          <w:rFonts w:ascii="Bookman Old Style" w:hAnsi="Bookman Old Style" w:cs="Arial"/>
          <w:b/>
          <w:bCs/>
          <w:sz w:val="20"/>
          <w:szCs w:val="20"/>
        </w:rPr>
        <w:tab/>
        <w:t xml:space="preserve">                              </w:t>
      </w:r>
      <w:r w:rsidR="003806C5" w:rsidRPr="00FA3430">
        <w:rPr>
          <w:rFonts w:ascii="Bookman Old Style" w:hAnsi="Bookman Old Style" w:cs="Arial"/>
          <w:b/>
          <w:bCs/>
          <w:sz w:val="20"/>
          <w:szCs w:val="20"/>
        </w:rPr>
        <w:t xml:space="preserve"> </w:t>
      </w:r>
      <w:r w:rsidR="00EC60A7" w:rsidRPr="00FA3430">
        <w:rPr>
          <w:rFonts w:ascii="Bookman Old Style" w:hAnsi="Bookman Old Style" w:cs="Arial"/>
          <w:b/>
          <w:bCs/>
          <w:sz w:val="20"/>
          <w:szCs w:val="20"/>
        </w:rPr>
        <w:t xml:space="preserve">Asti Servizi Pubblici </w:t>
      </w:r>
      <w:r w:rsidR="001A42CF" w:rsidRPr="00FA3430">
        <w:rPr>
          <w:rFonts w:ascii="Bookman Old Style" w:hAnsi="Bookman Old Style" w:cs="Arial"/>
          <w:b/>
          <w:bCs/>
          <w:sz w:val="20"/>
          <w:szCs w:val="20"/>
        </w:rPr>
        <w:t>s</w:t>
      </w:r>
      <w:r w:rsidR="00EC60A7" w:rsidRPr="00FA3430">
        <w:rPr>
          <w:rFonts w:ascii="Bookman Old Style" w:hAnsi="Bookman Old Style" w:cs="Arial"/>
          <w:b/>
          <w:bCs/>
          <w:sz w:val="20"/>
          <w:szCs w:val="20"/>
        </w:rPr>
        <w:t>.p.</w:t>
      </w:r>
      <w:r w:rsidR="001A42CF" w:rsidRPr="00FA3430">
        <w:rPr>
          <w:rFonts w:ascii="Bookman Old Style" w:hAnsi="Bookman Old Style" w:cs="Arial"/>
          <w:b/>
          <w:bCs/>
          <w:sz w:val="20"/>
          <w:szCs w:val="20"/>
        </w:rPr>
        <w:t>a</w:t>
      </w:r>
      <w:r w:rsidR="00EC60A7" w:rsidRPr="00FA3430">
        <w:rPr>
          <w:rFonts w:ascii="Bookman Old Style" w:hAnsi="Bookman Old Style" w:cs="Arial"/>
          <w:b/>
          <w:bCs/>
          <w:sz w:val="20"/>
          <w:szCs w:val="20"/>
        </w:rPr>
        <w:t>.</w:t>
      </w:r>
    </w:p>
    <w:p w14:paraId="3F227DA3" w14:textId="77777777" w:rsidR="003749DC" w:rsidRPr="00FA3430" w:rsidRDefault="00C80D7C" w:rsidP="00025723">
      <w:pPr>
        <w:widowControl w:val="0"/>
        <w:tabs>
          <w:tab w:val="right" w:pos="1418"/>
          <w:tab w:val="center" w:pos="5529"/>
          <w:tab w:val="center" w:pos="5812"/>
          <w:tab w:val="left" w:pos="8824"/>
        </w:tabs>
        <w:autoSpaceDE w:val="0"/>
        <w:autoSpaceDN w:val="0"/>
        <w:adjustRightInd w:val="0"/>
        <w:spacing w:after="0" w:line="240" w:lineRule="auto"/>
        <w:ind w:right="283"/>
        <w:jc w:val="both"/>
        <w:rPr>
          <w:rFonts w:ascii="Bookman Old Style" w:hAnsi="Bookman Old Style" w:cs="Arial"/>
          <w:b/>
          <w:bCs/>
          <w:sz w:val="20"/>
          <w:szCs w:val="20"/>
          <w:u w:val="single"/>
        </w:rPr>
      </w:pPr>
      <w:r w:rsidRPr="00FA3430">
        <w:rPr>
          <w:rFonts w:ascii="Bookman Old Style" w:hAnsi="Bookman Old Style" w:cs="Arial"/>
          <w:sz w:val="20"/>
          <w:szCs w:val="20"/>
        </w:rPr>
        <w:tab/>
      </w:r>
      <w:r w:rsidRPr="00FA3430">
        <w:rPr>
          <w:rFonts w:ascii="Bookman Old Style" w:hAnsi="Bookman Old Style" w:cs="Arial"/>
          <w:sz w:val="20"/>
          <w:szCs w:val="20"/>
        </w:rPr>
        <w:tab/>
        <w:t xml:space="preserve">                       </w:t>
      </w:r>
      <w:r w:rsidR="00025723" w:rsidRPr="00FA3430">
        <w:rPr>
          <w:rFonts w:ascii="Bookman Old Style" w:hAnsi="Bookman Old Style" w:cs="Arial"/>
          <w:sz w:val="20"/>
          <w:szCs w:val="20"/>
        </w:rPr>
        <w:t>C</w:t>
      </w:r>
      <w:r w:rsidR="003749DC" w:rsidRPr="00FA3430">
        <w:rPr>
          <w:rFonts w:ascii="Bookman Old Style" w:hAnsi="Bookman Old Style" w:cs="Arial"/>
          <w:sz w:val="20"/>
          <w:szCs w:val="20"/>
        </w:rPr>
        <w:t>.so Don Minzoni, 86</w:t>
      </w:r>
    </w:p>
    <w:p w14:paraId="293AB5C0" w14:textId="77777777" w:rsidR="009069F1" w:rsidRPr="00FA3430" w:rsidRDefault="00C80D7C" w:rsidP="00025723">
      <w:pPr>
        <w:widowControl w:val="0"/>
        <w:tabs>
          <w:tab w:val="right" w:pos="1418"/>
          <w:tab w:val="center" w:pos="5529"/>
        </w:tabs>
        <w:autoSpaceDE w:val="0"/>
        <w:autoSpaceDN w:val="0"/>
        <w:adjustRightInd w:val="0"/>
        <w:spacing w:after="0" w:line="240" w:lineRule="auto"/>
        <w:ind w:right="283"/>
        <w:jc w:val="both"/>
        <w:rPr>
          <w:rFonts w:ascii="Bookman Old Style" w:hAnsi="Bookman Old Style" w:cs="Arial"/>
          <w:sz w:val="20"/>
          <w:szCs w:val="20"/>
        </w:rPr>
      </w:pPr>
      <w:r w:rsidRPr="00FA3430">
        <w:rPr>
          <w:rFonts w:ascii="Bookman Old Style" w:hAnsi="Bookman Old Style" w:cs="Arial"/>
          <w:sz w:val="20"/>
          <w:szCs w:val="20"/>
        </w:rPr>
        <w:tab/>
      </w:r>
      <w:r w:rsidRPr="00FA3430">
        <w:rPr>
          <w:rFonts w:ascii="Bookman Old Style" w:hAnsi="Bookman Old Style" w:cs="Arial"/>
          <w:sz w:val="20"/>
          <w:szCs w:val="20"/>
        </w:rPr>
        <w:tab/>
        <w:t xml:space="preserve">              </w:t>
      </w:r>
      <w:r w:rsidR="003749DC" w:rsidRPr="00FA3430">
        <w:rPr>
          <w:rFonts w:ascii="Bookman Old Style" w:hAnsi="Bookman Old Style" w:cs="Arial"/>
          <w:sz w:val="20"/>
          <w:szCs w:val="20"/>
        </w:rPr>
        <w:t>14100,</w:t>
      </w:r>
      <w:r w:rsidR="00025723" w:rsidRPr="00FA3430">
        <w:rPr>
          <w:rFonts w:ascii="Bookman Old Style" w:hAnsi="Bookman Old Style" w:cs="Arial"/>
          <w:sz w:val="20"/>
          <w:szCs w:val="20"/>
        </w:rPr>
        <w:t xml:space="preserve"> Asti</w:t>
      </w:r>
      <w:r w:rsidR="003749DC" w:rsidRPr="00FA3430">
        <w:rPr>
          <w:rFonts w:ascii="Bookman Old Style" w:hAnsi="Bookman Old Style" w:cs="Arial"/>
          <w:sz w:val="20"/>
          <w:szCs w:val="20"/>
        </w:rPr>
        <w:t xml:space="preserve"> (AT)</w:t>
      </w:r>
    </w:p>
    <w:p w14:paraId="4C5B50EE" w14:textId="77777777" w:rsidR="005F7B40" w:rsidRPr="00FA3430" w:rsidRDefault="005F7B40" w:rsidP="006E5F77">
      <w:pPr>
        <w:widowControl w:val="0"/>
        <w:tabs>
          <w:tab w:val="right" w:pos="1418"/>
          <w:tab w:val="center" w:pos="6260"/>
          <w:tab w:val="left" w:pos="8824"/>
        </w:tabs>
        <w:autoSpaceDE w:val="0"/>
        <w:autoSpaceDN w:val="0"/>
        <w:adjustRightInd w:val="0"/>
        <w:spacing w:after="0" w:line="240" w:lineRule="auto"/>
        <w:ind w:right="283"/>
        <w:jc w:val="both"/>
        <w:rPr>
          <w:rFonts w:ascii="Bookman Old Style" w:hAnsi="Bookman Old Style" w:cs="Arial"/>
          <w:sz w:val="20"/>
          <w:szCs w:val="20"/>
        </w:rPr>
      </w:pPr>
    </w:p>
    <w:p w14:paraId="05BCF3CF" w14:textId="72AA0D09" w:rsidR="009C272C" w:rsidRPr="00BE0CD6" w:rsidRDefault="009069F1" w:rsidP="00D876AD">
      <w:pPr>
        <w:tabs>
          <w:tab w:val="left" w:pos="3119"/>
        </w:tabs>
        <w:rPr>
          <w:rFonts w:ascii="Bookman Old Style" w:hAnsi="Bookman Old Style"/>
          <w:b/>
          <w:sz w:val="20"/>
          <w:szCs w:val="20"/>
        </w:rPr>
      </w:pPr>
      <w:r w:rsidRPr="00FA3430">
        <w:rPr>
          <w:rFonts w:ascii="Bookman Old Style" w:eastAsia="SimSun" w:hAnsi="Bookman Old Style" w:cs="Arial"/>
          <w:b/>
          <w:bCs/>
          <w:sz w:val="20"/>
          <w:szCs w:val="20"/>
          <w:u w:val="single"/>
          <w:lang w:eastAsia="zh-CN"/>
        </w:rPr>
        <w:t>OGGETTO</w:t>
      </w:r>
      <w:r w:rsidR="00F54D4E" w:rsidRPr="00FA3430">
        <w:rPr>
          <w:rFonts w:ascii="Bookman Old Style" w:eastAsia="SimSun" w:hAnsi="Bookman Old Style" w:cs="Arial"/>
          <w:b/>
          <w:bCs/>
          <w:sz w:val="20"/>
          <w:szCs w:val="20"/>
          <w:lang w:eastAsia="zh-CN"/>
        </w:rPr>
        <w:t>:</w:t>
      </w:r>
      <w:r w:rsidR="00E60192" w:rsidRPr="00FA3430">
        <w:rPr>
          <w:rFonts w:ascii="Bookman Old Style" w:hAnsi="Bookman Old Style" w:cs="Arial"/>
          <w:b/>
          <w:color w:val="000000"/>
          <w:sz w:val="20"/>
          <w:szCs w:val="20"/>
        </w:rPr>
        <w:t xml:space="preserve"> </w:t>
      </w:r>
      <w:r w:rsidR="009C272C" w:rsidRPr="00BE0CD6">
        <w:rPr>
          <w:rFonts w:ascii="Bookman Old Style" w:hAnsi="Bookman Old Style"/>
          <w:b/>
          <w:sz w:val="20"/>
          <w:szCs w:val="20"/>
        </w:rPr>
        <w:t>AVVISO PUBBLICO</w:t>
      </w:r>
      <w:r w:rsidR="009C272C">
        <w:rPr>
          <w:rFonts w:ascii="Bookman Old Style" w:hAnsi="Bookman Old Style"/>
          <w:b/>
          <w:sz w:val="20"/>
          <w:szCs w:val="20"/>
        </w:rPr>
        <w:t xml:space="preserve"> </w:t>
      </w:r>
      <w:r w:rsidR="009C272C" w:rsidRPr="00BE0CD6">
        <w:rPr>
          <w:rFonts w:ascii="Bookman Old Style" w:hAnsi="Bookman Old Style"/>
          <w:b/>
          <w:sz w:val="20"/>
          <w:szCs w:val="20"/>
        </w:rPr>
        <w:t>PER PRESENTAZIO</w:t>
      </w:r>
      <w:r w:rsidR="00D876AD">
        <w:rPr>
          <w:rFonts w:ascii="Bookman Old Style" w:hAnsi="Bookman Old Style"/>
          <w:b/>
          <w:sz w:val="20"/>
          <w:szCs w:val="20"/>
        </w:rPr>
        <w:t xml:space="preserve">NE PREVENTIVI PER L’AFFIDAMENTO </w:t>
      </w:r>
      <w:r w:rsidR="00D876AD" w:rsidRPr="00D876AD">
        <w:rPr>
          <w:rFonts w:ascii="Bookman Old Style" w:hAnsi="Bookman Old Style"/>
          <w:b/>
          <w:sz w:val="20"/>
          <w:szCs w:val="20"/>
        </w:rPr>
        <w:t xml:space="preserve">DEL </w:t>
      </w:r>
      <w:r w:rsidR="00876129" w:rsidRPr="00876129">
        <w:rPr>
          <w:rFonts w:ascii="Bookman Old Style" w:hAnsi="Bookman Old Style"/>
          <w:b/>
          <w:sz w:val="20"/>
          <w:szCs w:val="20"/>
        </w:rPr>
        <w:t>SERVIZIO DI PULIZIA DEI LOCALI PUBBLICI DEL MOVICENTRO-ASTI</w:t>
      </w:r>
    </w:p>
    <w:p w14:paraId="663C8D8E" w14:textId="3512D240" w:rsidR="00A6351F" w:rsidRPr="00FA3430" w:rsidRDefault="00A6351F" w:rsidP="009C272C">
      <w:pPr>
        <w:tabs>
          <w:tab w:val="left" w:pos="9072"/>
        </w:tabs>
        <w:ind w:right="276"/>
        <w:jc w:val="both"/>
        <w:rPr>
          <w:rFonts w:ascii="Bookman Old Style" w:hAnsi="Bookman Old Style" w:cs="Arial"/>
          <w:b/>
          <w:color w:val="000000"/>
          <w:sz w:val="20"/>
          <w:szCs w:val="20"/>
        </w:rPr>
      </w:pPr>
    </w:p>
    <w:p w14:paraId="36939C2C" w14:textId="77777777" w:rsidR="001900F8" w:rsidRPr="00FA3430" w:rsidRDefault="002F0F9A" w:rsidP="00751CA5">
      <w:pPr>
        <w:autoSpaceDE w:val="0"/>
        <w:autoSpaceDN w:val="0"/>
        <w:adjustRightInd w:val="0"/>
        <w:spacing w:after="0" w:line="240" w:lineRule="auto"/>
        <w:jc w:val="both"/>
        <w:rPr>
          <w:rFonts w:ascii="Bookman Old Style" w:hAnsi="Bookman Old Style" w:cs="Arial"/>
          <w:sz w:val="20"/>
          <w:szCs w:val="20"/>
        </w:rPr>
      </w:pPr>
      <w:r w:rsidRPr="00FA3430">
        <w:rPr>
          <w:rFonts w:ascii="Bookman Old Style" w:hAnsi="Bookman Old Style" w:cs="Arial"/>
          <w:sz w:val="20"/>
          <w:szCs w:val="20"/>
        </w:rPr>
        <w:t xml:space="preserve">Il sottoscritto </w:t>
      </w:r>
      <w:r w:rsidR="007A63FA" w:rsidRPr="00FA3430">
        <w:rPr>
          <w:rFonts w:ascii="Bookman Old Style" w:hAnsi="Bookman Old Style" w:cs="Arial"/>
          <w:sz w:val="20"/>
          <w:szCs w:val="20"/>
        </w:rPr>
        <w:t>……………………………..</w:t>
      </w:r>
      <w:r w:rsidRPr="00FA3430">
        <w:rPr>
          <w:rFonts w:ascii="Bookman Old Style" w:hAnsi="Bookman Old Style" w:cs="Arial"/>
          <w:sz w:val="20"/>
          <w:szCs w:val="20"/>
        </w:rPr>
        <w:t xml:space="preserve"> nato a </w:t>
      </w:r>
      <w:r w:rsidR="005B17FB" w:rsidRPr="00FA3430">
        <w:rPr>
          <w:rFonts w:ascii="Bookman Old Style" w:hAnsi="Bookman Old Style" w:cs="Arial"/>
          <w:sz w:val="20"/>
          <w:szCs w:val="20"/>
        </w:rPr>
        <w:t>………………………...</w:t>
      </w:r>
      <w:r w:rsidRPr="00FA3430">
        <w:rPr>
          <w:rFonts w:ascii="Bookman Old Style" w:hAnsi="Bookman Old Style" w:cs="Arial"/>
          <w:sz w:val="20"/>
          <w:szCs w:val="20"/>
        </w:rPr>
        <w:t xml:space="preserve"> il </w:t>
      </w:r>
      <w:r w:rsidR="005B17FB" w:rsidRPr="00FA3430">
        <w:rPr>
          <w:rFonts w:ascii="Bookman Old Style" w:hAnsi="Bookman Old Style" w:cs="Arial"/>
          <w:sz w:val="20"/>
          <w:szCs w:val="20"/>
        </w:rPr>
        <w:t>………………..…………..</w:t>
      </w:r>
      <w:r w:rsidRPr="00FA3430">
        <w:rPr>
          <w:rFonts w:ascii="Bookman Old Style" w:hAnsi="Bookman Old Style" w:cs="Arial"/>
          <w:sz w:val="20"/>
          <w:szCs w:val="20"/>
        </w:rPr>
        <w:t xml:space="preserve">, C.F. </w:t>
      </w:r>
      <w:r w:rsidR="005B17FB" w:rsidRPr="00FA3430">
        <w:rPr>
          <w:rFonts w:ascii="Bookman Old Style" w:hAnsi="Bookman Old Style" w:cs="Arial"/>
          <w:sz w:val="20"/>
          <w:szCs w:val="20"/>
        </w:rPr>
        <w:t>…………………………………………</w:t>
      </w:r>
      <w:r w:rsidR="00F0252B" w:rsidRPr="00FA3430">
        <w:rPr>
          <w:rFonts w:ascii="Bookman Old Style" w:hAnsi="Bookman Old Style" w:cs="Arial"/>
          <w:sz w:val="20"/>
          <w:szCs w:val="20"/>
        </w:rPr>
        <w:t>,</w:t>
      </w:r>
      <w:r w:rsidRPr="00FA3430">
        <w:rPr>
          <w:rFonts w:ascii="Bookman Old Style" w:hAnsi="Bookman Old Style" w:cs="Arial"/>
          <w:sz w:val="20"/>
          <w:szCs w:val="20"/>
        </w:rPr>
        <w:t xml:space="preserve"> in qualità di </w:t>
      </w:r>
      <w:r w:rsidR="00B71796" w:rsidRPr="00FA3430">
        <w:rPr>
          <w:rFonts w:ascii="Bookman Old Style" w:hAnsi="Bookman Old Style" w:cs="Arial"/>
          <w:sz w:val="20"/>
          <w:szCs w:val="20"/>
        </w:rPr>
        <w:t xml:space="preserve"> </w:t>
      </w:r>
      <w:r w:rsidR="005B17FB" w:rsidRPr="00FA3430">
        <w:rPr>
          <w:rFonts w:ascii="Bookman Old Style" w:hAnsi="Bookman Old Style" w:cs="Arial"/>
          <w:sz w:val="20"/>
          <w:szCs w:val="20"/>
        </w:rPr>
        <w:t>……………………..………………….</w:t>
      </w:r>
      <w:r w:rsidR="007A63FA" w:rsidRPr="00FA3430">
        <w:rPr>
          <w:rFonts w:ascii="Bookman Old Style" w:hAnsi="Bookman Old Style" w:cs="Arial"/>
          <w:sz w:val="20"/>
          <w:szCs w:val="20"/>
        </w:rPr>
        <w:t>della società……………………………</w:t>
      </w:r>
      <w:r w:rsidR="005B17FB" w:rsidRPr="00FA3430">
        <w:rPr>
          <w:rFonts w:ascii="Bookman Old Style" w:hAnsi="Bookman Old Style" w:cs="Arial"/>
          <w:sz w:val="20"/>
          <w:szCs w:val="20"/>
        </w:rPr>
        <w:t>.</w:t>
      </w:r>
      <w:r w:rsidR="008E79ED" w:rsidRPr="00FA3430">
        <w:rPr>
          <w:rFonts w:ascii="Bookman Old Style" w:hAnsi="Bookman Old Style" w:cs="Arial"/>
          <w:sz w:val="20"/>
          <w:szCs w:val="20"/>
        </w:rPr>
        <w:t xml:space="preserve"> con sede</w:t>
      </w:r>
      <w:r w:rsidR="004843E1" w:rsidRPr="00FA3430">
        <w:rPr>
          <w:rFonts w:ascii="Bookman Old Style" w:hAnsi="Bookman Old Style" w:cs="Arial"/>
          <w:sz w:val="20"/>
          <w:szCs w:val="20"/>
        </w:rPr>
        <w:t xml:space="preserve"> legale</w:t>
      </w:r>
      <w:r w:rsidR="008E79ED" w:rsidRPr="00FA3430">
        <w:rPr>
          <w:rFonts w:ascii="Bookman Old Style" w:hAnsi="Bookman Old Style" w:cs="Arial"/>
          <w:sz w:val="20"/>
          <w:szCs w:val="20"/>
        </w:rPr>
        <w:t xml:space="preserve"> in </w:t>
      </w:r>
      <w:r w:rsidR="005B17FB" w:rsidRPr="00FA3430">
        <w:rPr>
          <w:rFonts w:ascii="Bookman Old Style" w:hAnsi="Bookman Old Style" w:cs="Arial"/>
          <w:sz w:val="20"/>
          <w:szCs w:val="20"/>
        </w:rPr>
        <w:t>…………………………………</w:t>
      </w:r>
      <w:r w:rsidR="008E79ED" w:rsidRPr="00FA3430">
        <w:rPr>
          <w:rFonts w:ascii="Bookman Old Style" w:hAnsi="Bookman Old Style" w:cs="Arial"/>
          <w:sz w:val="20"/>
          <w:szCs w:val="20"/>
        </w:rPr>
        <w:t>,</w:t>
      </w:r>
      <w:r w:rsidR="006D6FC1" w:rsidRPr="00FA3430">
        <w:rPr>
          <w:rFonts w:ascii="Bookman Old Style" w:hAnsi="Bookman Old Style" w:cs="Arial"/>
          <w:sz w:val="20"/>
          <w:szCs w:val="20"/>
        </w:rPr>
        <w:t xml:space="preserve"> Italia,</w:t>
      </w:r>
      <w:r w:rsidR="008E79ED" w:rsidRPr="00FA3430">
        <w:rPr>
          <w:rFonts w:ascii="Bookman Old Style" w:hAnsi="Bookman Old Style" w:cs="Arial"/>
          <w:sz w:val="20"/>
          <w:szCs w:val="20"/>
        </w:rPr>
        <w:t xml:space="preserve"> Via </w:t>
      </w:r>
      <w:r w:rsidR="005B17FB" w:rsidRPr="00FA3430">
        <w:rPr>
          <w:rFonts w:ascii="Bookman Old Style" w:hAnsi="Bookman Old Style" w:cs="Arial"/>
          <w:sz w:val="20"/>
          <w:szCs w:val="20"/>
        </w:rPr>
        <w:t>…………………………………..………….</w:t>
      </w:r>
      <w:r w:rsidR="008E79ED" w:rsidRPr="00FA3430">
        <w:rPr>
          <w:rFonts w:ascii="Bookman Old Style" w:hAnsi="Bookman Old Style" w:cs="Arial"/>
          <w:sz w:val="20"/>
          <w:szCs w:val="20"/>
        </w:rPr>
        <w:t xml:space="preserve">, P.Iva n. </w:t>
      </w:r>
      <w:r w:rsidR="005B17FB" w:rsidRPr="00FA3430">
        <w:rPr>
          <w:rFonts w:ascii="Bookman Old Style" w:hAnsi="Bookman Old Style" w:cs="Arial"/>
          <w:sz w:val="20"/>
          <w:szCs w:val="20"/>
        </w:rPr>
        <w:t>……………………………………</w:t>
      </w:r>
      <w:r w:rsidR="008E79ED" w:rsidRPr="00FA3430">
        <w:rPr>
          <w:rFonts w:ascii="Bookman Old Style" w:hAnsi="Bookman Old Style" w:cs="Arial"/>
          <w:sz w:val="20"/>
          <w:szCs w:val="20"/>
        </w:rPr>
        <w:t xml:space="preserve">, </w:t>
      </w:r>
      <w:r w:rsidRPr="00FA3430">
        <w:rPr>
          <w:rFonts w:ascii="Bookman Old Style" w:hAnsi="Bookman Old Style" w:cs="Arial"/>
          <w:sz w:val="20"/>
          <w:szCs w:val="20"/>
        </w:rPr>
        <w:t xml:space="preserve">PEC: </w:t>
      </w:r>
      <w:hyperlink r:id="rId7" w:history="1">
        <w:r w:rsidR="005B17FB" w:rsidRPr="00FA3430">
          <w:rPr>
            <w:rStyle w:val="Collegamentoipertestuale"/>
            <w:rFonts w:ascii="Bookman Old Style" w:hAnsi="Bookman Old Style" w:cs="Arial"/>
            <w:i/>
            <w:sz w:val="20"/>
            <w:szCs w:val="20"/>
          </w:rPr>
          <w:t>…………………………………………………..</w:t>
        </w:r>
      </w:hyperlink>
      <w:r w:rsidR="00221B07" w:rsidRPr="00FA3430">
        <w:rPr>
          <w:rFonts w:ascii="Bookman Old Style" w:hAnsi="Bookman Old Style" w:cs="Arial"/>
          <w:sz w:val="20"/>
          <w:szCs w:val="20"/>
        </w:rPr>
        <w:t>, con riferimento a quanto forma oggetto.</w:t>
      </w:r>
    </w:p>
    <w:p w14:paraId="57DB16DB" w14:textId="77777777" w:rsidR="00142965" w:rsidRPr="00FA3430" w:rsidRDefault="00142965" w:rsidP="00684B3D">
      <w:pPr>
        <w:widowControl w:val="0"/>
        <w:autoSpaceDE w:val="0"/>
        <w:autoSpaceDN w:val="0"/>
        <w:adjustRightInd w:val="0"/>
        <w:spacing w:after="0" w:line="240" w:lineRule="auto"/>
        <w:jc w:val="both"/>
        <w:rPr>
          <w:rFonts w:ascii="Bookman Old Style" w:hAnsi="Bookman Old Style" w:cs="Arial"/>
          <w:sz w:val="20"/>
          <w:szCs w:val="20"/>
        </w:rPr>
      </w:pPr>
    </w:p>
    <w:p w14:paraId="0B08A55B" w14:textId="77777777" w:rsidR="00582C77" w:rsidRPr="00FA3430" w:rsidRDefault="003749DC" w:rsidP="00684B3D">
      <w:pPr>
        <w:widowControl w:val="0"/>
        <w:tabs>
          <w:tab w:val="left" w:pos="8824"/>
        </w:tabs>
        <w:autoSpaceDE w:val="0"/>
        <w:autoSpaceDN w:val="0"/>
        <w:adjustRightInd w:val="0"/>
        <w:spacing w:after="0" w:line="240" w:lineRule="auto"/>
        <w:jc w:val="both"/>
        <w:rPr>
          <w:rFonts w:ascii="Bookman Old Style" w:hAnsi="Bookman Old Style" w:cs="Arial"/>
          <w:bCs/>
          <w:sz w:val="20"/>
          <w:szCs w:val="20"/>
        </w:rPr>
      </w:pPr>
      <w:r w:rsidRPr="00FA3430">
        <w:rPr>
          <w:rFonts w:ascii="Bookman Old Style" w:hAnsi="Bookman Old Style" w:cs="Arial"/>
          <w:sz w:val="20"/>
          <w:szCs w:val="20"/>
        </w:rPr>
        <w:t>Ai sensi degli artt.</w:t>
      </w:r>
      <w:r w:rsidR="009A467A" w:rsidRPr="00FA3430">
        <w:rPr>
          <w:rFonts w:ascii="Bookman Old Style" w:hAnsi="Bookman Old Style" w:cs="Arial"/>
          <w:sz w:val="20"/>
          <w:szCs w:val="20"/>
        </w:rPr>
        <w:t xml:space="preserve"> 38,</w:t>
      </w:r>
      <w:r w:rsidRPr="00FA3430">
        <w:rPr>
          <w:rFonts w:ascii="Bookman Old Style" w:hAnsi="Bookman Old Style" w:cs="Arial"/>
          <w:sz w:val="20"/>
          <w:szCs w:val="20"/>
        </w:rPr>
        <w:t xml:space="preserve"> 46</w:t>
      </w:r>
      <w:r w:rsidR="009A467A" w:rsidRPr="00FA3430">
        <w:rPr>
          <w:rFonts w:ascii="Bookman Old Style" w:hAnsi="Bookman Old Style" w:cs="Arial"/>
          <w:sz w:val="20"/>
          <w:szCs w:val="20"/>
        </w:rPr>
        <w:t xml:space="preserve"> e</w:t>
      </w:r>
      <w:r w:rsidRPr="00FA3430">
        <w:rPr>
          <w:rFonts w:ascii="Bookman Old Style" w:hAnsi="Bookman Old Style" w:cs="Arial"/>
          <w:sz w:val="20"/>
          <w:szCs w:val="20"/>
        </w:rPr>
        <w:t xml:space="preserve"> 47</w:t>
      </w:r>
      <w:r w:rsidR="009A467A" w:rsidRPr="00FA3430">
        <w:rPr>
          <w:rFonts w:ascii="Bookman Old Style" w:hAnsi="Bookman Old Style" w:cs="Arial"/>
          <w:sz w:val="20"/>
          <w:szCs w:val="20"/>
        </w:rPr>
        <w:t xml:space="preserve"> </w:t>
      </w:r>
      <w:r w:rsidRPr="00FA3430">
        <w:rPr>
          <w:rFonts w:ascii="Bookman Old Style" w:hAnsi="Bookman Old Style" w:cs="Arial"/>
          <w:sz w:val="20"/>
          <w:szCs w:val="20"/>
        </w:rPr>
        <w:t xml:space="preserve">D.P.R. </w:t>
      </w:r>
      <w:r w:rsidR="005405C6" w:rsidRPr="00FA3430">
        <w:rPr>
          <w:rFonts w:ascii="Bookman Old Style" w:hAnsi="Bookman Old Style" w:cs="Arial"/>
          <w:sz w:val="20"/>
          <w:szCs w:val="20"/>
        </w:rPr>
        <w:t>n</w:t>
      </w:r>
      <w:r w:rsidRPr="00FA3430">
        <w:rPr>
          <w:rFonts w:ascii="Bookman Old Style" w:hAnsi="Bookman Old Style" w:cs="Arial"/>
          <w:sz w:val="20"/>
          <w:szCs w:val="20"/>
        </w:rPr>
        <w:t xml:space="preserve">. 445/2000, </w:t>
      </w:r>
      <w:r w:rsidRPr="00FA3430">
        <w:rPr>
          <w:rFonts w:ascii="Bookman Old Style" w:hAnsi="Bookman Old Style" w:cs="Arial"/>
          <w:bCs/>
          <w:sz w:val="20"/>
          <w:szCs w:val="20"/>
        </w:rPr>
        <w:t>consapevole delle sanzioni penali previste dall’art.</w:t>
      </w:r>
      <w:r w:rsidR="005405C6" w:rsidRPr="00FA3430">
        <w:rPr>
          <w:rFonts w:ascii="Bookman Old Style" w:hAnsi="Bookman Old Style" w:cs="Arial"/>
          <w:bCs/>
          <w:sz w:val="20"/>
          <w:szCs w:val="20"/>
        </w:rPr>
        <w:t xml:space="preserve"> 76 dello stesso D</w:t>
      </w:r>
      <w:r w:rsidRPr="00FA3430">
        <w:rPr>
          <w:rFonts w:ascii="Bookman Old Style" w:hAnsi="Bookman Old Style" w:cs="Arial"/>
          <w:bCs/>
          <w:sz w:val="20"/>
          <w:szCs w:val="20"/>
        </w:rPr>
        <w:t>ecreto per le ipotesi di falsità in atti e di</w:t>
      </w:r>
      <w:r w:rsidR="00D6624B" w:rsidRPr="00FA3430">
        <w:rPr>
          <w:rFonts w:ascii="Bookman Old Style" w:hAnsi="Bookman Old Style" w:cs="Arial"/>
          <w:bCs/>
          <w:sz w:val="20"/>
          <w:szCs w:val="20"/>
        </w:rPr>
        <w:t>chiarazioni mendaci.</w:t>
      </w:r>
    </w:p>
    <w:p w14:paraId="65BC46B5" w14:textId="77777777" w:rsidR="00BE6AC3" w:rsidRPr="00FA3430" w:rsidRDefault="00BE6AC3" w:rsidP="00684B3D">
      <w:pPr>
        <w:widowControl w:val="0"/>
        <w:tabs>
          <w:tab w:val="left" w:pos="8824"/>
        </w:tabs>
        <w:autoSpaceDE w:val="0"/>
        <w:autoSpaceDN w:val="0"/>
        <w:adjustRightInd w:val="0"/>
        <w:spacing w:after="0" w:line="240" w:lineRule="auto"/>
        <w:jc w:val="both"/>
        <w:rPr>
          <w:rFonts w:ascii="Bookman Old Style" w:hAnsi="Bookman Old Style" w:cs="Arial"/>
          <w:bCs/>
          <w:sz w:val="20"/>
          <w:szCs w:val="20"/>
        </w:rPr>
      </w:pPr>
    </w:p>
    <w:p w14:paraId="02F185DE" w14:textId="77777777" w:rsidR="00642E99" w:rsidRDefault="00557C8B" w:rsidP="007D521F">
      <w:pPr>
        <w:widowControl w:val="0"/>
        <w:autoSpaceDE w:val="0"/>
        <w:autoSpaceDN w:val="0"/>
        <w:adjustRightInd w:val="0"/>
        <w:spacing w:after="0" w:line="240" w:lineRule="auto"/>
        <w:ind w:right="-142"/>
        <w:jc w:val="center"/>
        <w:rPr>
          <w:rFonts w:ascii="Bookman Old Style" w:hAnsi="Bookman Old Style" w:cs="Arial"/>
          <w:b/>
          <w:bCs/>
          <w:sz w:val="20"/>
          <w:szCs w:val="20"/>
        </w:rPr>
      </w:pPr>
      <w:r w:rsidRPr="00FA3430">
        <w:rPr>
          <w:rFonts w:ascii="Bookman Old Style" w:hAnsi="Bookman Old Style" w:cs="Arial"/>
          <w:b/>
          <w:bCs/>
          <w:sz w:val="20"/>
          <w:szCs w:val="20"/>
        </w:rPr>
        <w:t>DICHIARA</w:t>
      </w:r>
    </w:p>
    <w:p w14:paraId="724113FF" w14:textId="77777777" w:rsidR="0055222F" w:rsidRPr="00FA3430" w:rsidRDefault="0055222F" w:rsidP="007D521F">
      <w:pPr>
        <w:widowControl w:val="0"/>
        <w:autoSpaceDE w:val="0"/>
        <w:autoSpaceDN w:val="0"/>
        <w:adjustRightInd w:val="0"/>
        <w:spacing w:after="0" w:line="240" w:lineRule="auto"/>
        <w:ind w:right="-142"/>
        <w:jc w:val="center"/>
        <w:rPr>
          <w:rFonts w:ascii="Bookman Old Style" w:hAnsi="Bookman Old Style" w:cs="Arial"/>
          <w:b/>
          <w:bCs/>
          <w:sz w:val="20"/>
          <w:szCs w:val="20"/>
        </w:rPr>
      </w:pPr>
    </w:p>
    <w:p w14:paraId="06A94FA6" w14:textId="0A81B7D4" w:rsidR="00F767A9" w:rsidRDefault="003806C5" w:rsidP="0037735D">
      <w:pPr>
        <w:pStyle w:val="Paragrafoelenco"/>
        <w:widowControl w:val="0"/>
        <w:numPr>
          <w:ilvl w:val="0"/>
          <w:numId w:val="17"/>
        </w:numPr>
        <w:autoSpaceDE w:val="0"/>
        <w:autoSpaceDN w:val="0"/>
        <w:adjustRightInd w:val="0"/>
        <w:spacing w:after="0" w:line="240" w:lineRule="auto"/>
        <w:ind w:left="426" w:hanging="284"/>
        <w:jc w:val="both"/>
        <w:rPr>
          <w:rFonts w:ascii="Bookman Old Style" w:hAnsi="Bookman Old Style" w:cs="Arial"/>
          <w:sz w:val="20"/>
          <w:szCs w:val="20"/>
        </w:rPr>
      </w:pPr>
      <w:r w:rsidRPr="0037735D">
        <w:rPr>
          <w:rFonts w:ascii="Bookman Old Style" w:hAnsi="Bookman Old Style" w:cs="Arial"/>
          <w:sz w:val="20"/>
          <w:szCs w:val="20"/>
        </w:rPr>
        <w:t>d</w:t>
      </w:r>
      <w:r w:rsidR="00956FF8" w:rsidRPr="0037735D">
        <w:rPr>
          <w:rFonts w:ascii="Bookman Old Style" w:hAnsi="Bookman Old Style" w:cs="Arial"/>
          <w:sz w:val="20"/>
          <w:szCs w:val="20"/>
        </w:rPr>
        <w:t xml:space="preserve">i essere iscritto </w:t>
      </w:r>
      <w:r w:rsidR="00450C53" w:rsidRPr="0037735D">
        <w:rPr>
          <w:rFonts w:ascii="Bookman Old Style" w:hAnsi="Bookman Old Style" w:cs="Arial"/>
          <w:sz w:val="20"/>
          <w:szCs w:val="20"/>
        </w:rPr>
        <w:t xml:space="preserve">al “Registro delle Imprese” presso la C.C.I.A.A. di </w:t>
      </w:r>
      <w:r w:rsidR="005B17FB" w:rsidRPr="0037735D">
        <w:rPr>
          <w:rFonts w:ascii="Bookman Old Style" w:hAnsi="Bookman Old Style" w:cs="Arial"/>
          <w:sz w:val="20"/>
          <w:szCs w:val="20"/>
        </w:rPr>
        <w:t>………………………</w:t>
      </w:r>
      <w:r w:rsidR="00450C53" w:rsidRPr="0037735D">
        <w:rPr>
          <w:rFonts w:ascii="Bookman Old Style" w:hAnsi="Bookman Old Style" w:cs="Arial"/>
          <w:sz w:val="20"/>
          <w:szCs w:val="20"/>
        </w:rPr>
        <w:t>,</w:t>
      </w:r>
      <w:r w:rsidR="00F767A9" w:rsidRPr="0037735D">
        <w:rPr>
          <w:rFonts w:ascii="Bookman Old Style" w:hAnsi="Bookman Old Style" w:cs="Arial"/>
          <w:sz w:val="20"/>
          <w:szCs w:val="20"/>
        </w:rPr>
        <w:t xml:space="preserve"> n.ro ……………………………………….</w:t>
      </w:r>
      <w:r w:rsidR="00E41A95">
        <w:rPr>
          <w:rFonts w:ascii="Bookman Old Style" w:hAnsi="Bookman Old Style" w:cs="Arial"/>
          <w:sz w:val="20"/>
          <w:szCs w:val="20"/>
        </w:rPr>
        <w:t xml:space="preserve">, </w:t>
      </w:r>
      <w:r w:rsidR="00E41A95" w:rsidRPr="00E41A95">
        <w:rPr>
          <w:rFonts w:ascii="Bookman Old Style" w:hAnsi="Bookman Old Style" w:cs="Arial"/>
          <w:b/>
          <w:sz w:val="20"/>
          <w:szCs w:val="20"/>
        </w:rPr>
        <w:t>CODICE ATECO N.</w:t>
      </w:r>
      <w:r w:rsidR="00232714">
        <w:rPr>
          <w:rFonts w:ascii="Bookman Old Style" w:hAnsi="Bookman Old Style" w:cs="Arial"/>
          <w:sz w:val="20"/>
          <w:szCs w:val="20"/>
        </w:rPr>
        <w:t>_____________</w:t>
      </w:r>
      <w:r w:rsidR="00E41A95">
        <w:rPr>
          <w:rFonts w:ascii="Bookman Old Style" w:hAnsi="Bookman Old Style" w:cs="Arial"/>
          <w:sz w:val="20"/>
          <w:szCs w:val="20"/>
        </w:rPr>
        <w:t xml:space="preserve">, </w:t>
      </w:r>
      <w:r w:rsidR="00450C53" w:rsidRPr="0037735D">
        <w:rPr>
          <w:rFonts w:ascii="Bookman Old Style" w:hAnsi="Bookman Old Style" w:cs="Arial"/>
          <w:sz w:val="20"/>
          <w:szCs w:val="20"/>
        </w:rPr>
        <w:t xml:space="preserve">per il settore </w:t>
      </w:r>
      <w:r w:rsidR="00B71796" w:rsidRPr="0037735D">
        <w:rPr>
          <w:rFonts w:ascii="Bookman Old Style" w:hAnsi="Bookman Old Style" w:cs="Arial"/>
          <w:sz w:val="20"/>
          <w:szCs w:val="20"/>
        </w:rPr>
        <w:t>pertinente</w:t>
      </w:r>
      <w:r w:rsidR="00E41A95">
        <w:rPr>
          <w:rFonts w:ascii="Bookman Old Style" w:hAnsi="Bookman Old Style" w:cs="Arial"/>
          <w:sz w:val="20"/>
          <w:szCs w:val="20"/>
        </w:rPr>
        <w:t xml:space="preserve"> la fornitura</w:t>
      </w:r>
      <w:r w:rsidR="00450C53" w:rsidRPr="0037735D">
        <w:rPr>
          <w:rFonts w:ascii="Bookman Old Style" w:hAnsi="Bookman Old Style" w:cs="Arial"/>
          <w:sz w:val="20"/>
          <w:szCs w:val="20"/>
        </w:rPr>
        <w:t xml:space="preserve"> oggetto di affidamento</w:t>
      </w:r>
      <w:r w:rsidR="007451A3" w:rsidRPr="0037735D">
        <w:rPr>
          <w:rFonts w:ascii="Bookman Old Style" w:hAnsi="Bookman Old Style" w:cs="Arial"/>
          <w:sz w:val="20"/>
          <w:szCs w:val="20"/>
        </w:rPr>
        <w:t xml:space="preserve"> e di poter svolgere l’attività oggetto del contratto</w:t>
      </w:r>
      <w:r w:rsidR="00F767A9" w:rsidRPr="0037735D">
        <w:rPr>
          <w:rFonts w:ascii="Bookman Old Style" w:hAnsi="Bookman Old Style" w:cs="Arial"/>
          <w:sz w:val="20"/>
          <w:szCs w:val="20"/>
        </w:rPr>
        <w:t xml:space="preserve">, </w:t>
      </w:r>
      <w:r w:rsidR="00E41A95">
        <w:rPr>
          <w:rFonts w:ascii="Bookman Old Style" w:hAnsi="Bookman Old Style" w:cs="Arial"/>
          <w:sz w:val="20"/>
          <w:szCs w:val="20"/>
        </w:rPr>
        <w:t>o</w:t>
      </w:r>
      <w:r w:rsidR="00F767A9" w:rsidRPr="0037735D">
        <w:rPr>
          <w:rFonts w:ascii="Bookman Old Style" w:hAnsi="Bookman Old Style" w:cs="Arial"/>
          <w:sz w:val="20"/>
          <w:szCs w:val="20"/>
        </w:rPr>
        <w:t xml:space="preserve"> di essere iscritto </w:t>
      </w:r>
      <w:r w:rsidR="007A63FA" w:rsidRPr="0037735D">
        <w:rPr>
          <w:rFonts w:ascii="Bookman Old Style" w:hAnsi="Bookman Old Style" w:cs="Arial"/>
          <w:sz w:val="20"/>
          <w:szCs w:val="20"/>
        </w:rPr>
        <w:t>all’Albo Professionale</w:t>
      </w:r>
      <w:r w:rsidR="00F767A9" w:rsidRPr="0037735D">
        <w:rPr>
          <w:rFonts w:ascii="Bookman Old Style" w:hAnsi="Bookman Old Style" w:cs="Arial"/>
          <w:sz w:val="20"/>
          <w:szCs w:val="20"/>
        </w:rPr>
        <w:t xml:space="preserve"> ………………………………………………………..;</w:t>
      </w:r>
    </w:p>
    <w:p w14:paraId="61B6E737" w14:textId="32486BB5" w:rsidR="00F814B5" w:rsidRDefault="00F814B5" w:rsidP="0037735D">
      <w:pPr>
        <w:pStyle w:val="Paragrafoelenco"/>
        <w:widowControl w:val="0"/>
        <w:numPr>
          <w:ilvl w:val="0"/>
          <w:numId w:val="17"/>
        </w:numPr>
        <w:autoSpaceDE w:val="0"/>
        <w:autoSpaceDN w:val="0"/>
        <w:adjustRightInd w:val="0"/>
        <w:spacing w:after="0" w:line="240" w:lineRule="auto"/>
        <w:ind w:left="426" w:hanging="284"/>
        <w:jc w:val="both"/>
        <w:rPr>
          <w:rFonts w:ascii="Bookman Old Style" w:hAnsi="Bookman Old Style" w:cs="Arial"/>
          <w:sz w:val="20"/>
          <w:szCs w:val="20"/>
        </w:rPr>
      </w:pPr>
      <w:r>
        <w:rPr>
          <w:rFonts w:ascii="Bookman Old Style" w:hAnsi="Bookman Old Style" w:cs="Arial"/>
          <w:sz w:val="20"/>
          <w:szCs w:val="20"/>
        </w:rPr>
        <w:t>di essere in possesso di tutti i:</w:t>
      </w:r>
    </w:p>
    <w:p w14:paraId="69D10648" w14:textId="77777777" w:rsidR="00F814B5" w:rsidRPr="00F814B5" w:rsidRDefault="00F814B5" w:rsidP="00F814B5">
      <w:pPr>
        <w:pStyle w:val="Paragrafoelenco"/>
        <w:numPr>
          <w:ilvl w:val="0"/>
          <w:numId w:val="20"/>
        </w:numPr>
        <w:spacing w:after="0" w:line="240" w:lineRule="auto"/>
        <w:contextualSpacing/>
        <w:jc w:val="both"/>
        <w:rPr>
          <w:rFonts w:ascii="Bookman Old Style" w:hAnsi="Bookman Old Style" w:cs="Arial"/>
          <w:sz w:val="20"/>
          <w:szCs w:val="20"/>
        </w:rPr>
      </w:pPr>
      <w:r w:rsidRPr="00F814B5">
        <w:rPr>
          <w:rFonts w:ascii="Bookman Old Style" w:hAnsi="Bookman Old Style" w:cs="Arial"/>
          <w:sz w:val="20"/>
          <w:szCs w:val="20"/>
        </w:rPr>
        <w:t>Requisiti di ordine generale ai sensi artt. 94-95 e 98 del D.Lgs. 36/2023.</w:t>
      </w:r>
    </w:p>
    <w:p w14:paraId="708ABB1D" w14:textId="77777777" w:rsidR="00876129" w:rsidRPr="00876129" w:rsidRDefault="00876129" w:rsidP="00876129">
      <w:pPr>
        <w:pStyle w:val="Paragrafoelenco"/>
        <w:numPr>
          <w:ilvl w:val="0"/>
          <w:numId w:val="20"/>
        </w:numPr>
        <w:spacing w:after="0" w:line="240" w:lineRule="auto"/>
        <w:contextualSpacing/>
        <w:jc w:val="both"/>
        <w:rPr>
          <w:rFonts w:ascii="Bookman Old Style" w:hAnsi="Bookman Old Style" w:cs="Arial"/>
          <w:sz w:val="20"/>
          <w:szCs w:val="20"/>
        </w:rPr>
      </w:pPr>
      <w:r w:rsidRPr="00876129">
        <w:rPr>
          <w:rFonts w:ascii="Bookman Old Style" w:hAnsi="Bookman Old Style" w:cs="Arial"/>
          <w:sz w:val="20"/>
          <w:szCs w:val="20"/>
        </w:rPr>
        <w:t xml:space="preserve">Possesso dei requisiti di idoneità professionale, economico- finanziari e tecnico professionali di cui all’art. 100 e ss. del D.Lgs. 36/2023: </w:t>
      </w:r>
    </w:p>
    <w:p w14:paraId="1539336F" w14:textId="77777777" w:rsidR="00876129" w:rsidRPr="00876129" w:rsidRDefault="00876129" w:rsidP="00876129">
      <w:pPr>
        <w:pStyle w:val="Paragrafoelenco"/>
        <w:spacing w:after="0" w:line="240" w:lineRule="auto"/>
        <w:ind w:left="720"/>
        <w:contextualSpacing/>
        <w:jc w:val="both"/>
        <w:rPr>
          <w:rFonts w:ascii="Bookman Old Style" w:hAnsi="Bookman Old Style" w:cs="Arial"/>
          <w:sz w:val="20"/>
          <w:szCs w:val="20"/>
        </w:rPr>
      </w:pPr>
      <w:r w:rsidRPr="00876129">
        <w:rPr>
          <w:rFonts w:ascii="Bookman Old Style" w:hAnsi="Bookman Old Style" w:cs="Arial"/>
          <w:sz w:val="20"/>
          <w:szCs w:val="20"/>
        </w:rPr>
        <w:t>a)</w:t>
      </w:r>
      <w:r w:rsidRPr="00876129">
        <w:rPr>
          <w:rFonts w:ascii="Bookman Old Style" w:hAnsi="Bookman Old Style" w:cs="Arial"/>
          <w:sz w:val="20"/>
          <w:szCs w:val="20"/>
        </w:rPr>
        <w:tab/>
        <w:t>iscrizione all’Albo Regionale di cui all’art. 9, comma 1 della Legge 381/1991;</w:t>
      </w:r>
    </w:p>
    <w:p w14:paraId="4E76F261" w14:textId="77777777" w:rsidR="00876129" w:rsidRPr="00E45EC5" w:rsidRDefault="00876129" w:rsidP="00876129">
      <w:pPr>
        <w:pStyle w:val="Paragrafoelenco"/>
        <w:spacing w:after="0" w:line="240" w:lineRule="auto"/>
        <w:ind w:left="720"/>
        <w:contextualSpacing/>
        <w:jc w:val="both"/>
        <w:rPr>
          <w:rFonts w:ascii="Bookman Old Style" w:hAnsi="Bookman Old Style" w:cs="Arial"/>
          <w:sz w:val="20"/>
          <w:szCs w:val="20"/>
        </w:rPr>
      </w:pPr>
      <w:r w:rsidRPr="00876129">
        <w:rPr>
          <w:rFonts w:ascii="Bookman Old Style" w:hAnsi="Bookman Old Style" w:cs="Arial"/>
          <w:sz w:val="20"/>
          <w:szCs w:val="20"/>
        </w:rPr>
        <w:t>b</w:t>
      </w:r>
      <w:r w:rsidRPr="00E45EC5">
        <w:rPr>
          <w:rFonts w:ascii="Bookman Old Style" w:hAnsi="Bookman Old Style" w:cs="Arial"/>
          <w:sz w:val="20"/>
          <w:szCs w:val="20"/>
        </w:rPr>
        <w:t>)</w:t>
      </w:r>
      <w:r w:rsidRPr="00E45EC5">
        <w:rPr>
          <w:rFonts w:ascii="Bookman Old Style" w:hAnsi="Bookman Old Style" w:cs="Arial"/>
          <w:sz w:val="20"/>
          <w:szCs w:val="20"/>
        </w:rPr>
        <w:tab/>
        <w:t>iscrizione alla Camera di Commercio, Industria, Artigianato e Agricoltura per un’attività compatibile con l’oggetto del servizio per le specifiche attività di pulizia e disinfezione;</w:t>
      </w:r>
    </w:p>
    <w:p w14:paraId="443D50E6" w14:textId="6710B064" w:rsidR="00876129" w:rsidRPr="00E45EC5" w:rsidRDefault="00876129" w:rsidP="00876129">
      <w:pPr>
        <w:pStyle w:val="Paragrafoelenco"/>
        <w:spacing w:after="0" w:line="240" w:lineRule="auto"/>
        <w:ind w:left="720"/>
        <w:contextualSpacing/>
        <w:jc w:val="both"/>
        <w:rPr>
          <w:rFonts w:ascii="Bookman Old Style" w:hAnsi="Bookman Old Style" w:cs="Arial"/>
          <w:sz w:val="20"/>
          <w:szCs w:val="20"/>
        </w:rPr>
      </w:pPr>
      <w:r w:rsidRPr="00E45EC5">
        <w:rPr>
          <w:rFonts w:ascii="Bookman Old Style" w:hAnsi="Bookman Old Style" w:cs="Arial"/>
          <w:sz w:val="20"/>
          <w:szCs w:val="20"/>
        </w:rPr>
        <w:t>c)</w:t>
      </w:r>
      <w:r w:rsidRPr="00E45EC5">
        <w:rPr>
          <w:rFonts w:ascii="Bookman Old Style" w:hAnsi="Bookman Old Style" w:cs="Arial"/>
          <w:sz w:val="20"/>
          <w:szCs w:val="20"/>
        </w:rPr>
        <w:tab/>
        <w:t>rispetto dei requisiti richiesti ex D.M. 274/1997: possesso i</w:t>
      </w:r>
      <w:r w:rsidR="00E45EC5" w:rsidRPr="00E45EC5">
        <w:rPr>
          <w:rFonts w:ascii="Bookman Old Style" w:hAnsi="Bookman Old Style" w:cs="Arial"/>
          <w:sz w:val="20"/>
          <w:szCs w:val="20"/>
        </w:rPr>
        <w:t>scrizione almeno nella  fascia A</w:t>
      </w:r>
      <w:r w:rsidRPr="00E45EC5">
        <w:rPr>
          <w:rFonts w:ascii="Bookman Old Style" w:hAnsi="Bookman Old Style" w:cs="Arial"/>
          <w:sz w:val="20"/>
          <w:szCs w:val="20"/>
        </w:rPr>
        <w:t>);</w:t>
      </w:r>
    </w:p>
    <w:p w14:paraId="621EB6C3" w14:textId="7F556357" w:rsidR="00876129" w:rsidRPr="00F814B5" w:rsidRDefault="00876129" w:rsidP="00876129">
      <w:pPr>
        <w:pStyle w:val="Paragrafoelenco"/>
        <w:spacing w:after="0" w:line="240" w:lineRule="auto"/>
        <w:ind w:left="720"/>
        <w:contextualSpacing/>
        <w:jc w:val="both"/>
        <w:rPr>
          <w:rFonts w:ascii="Bookman Old Style" w:hAnsi="Bookman Old Style" w:cs="Arial"/>
          <w:sz w:val="20"/>
          <w:szCs w:val="20"/>
        </w:rPr>
      </w:pPr>
      <w:r w:rsidRPr="00E45EC5">
        <w:rPr>
          <w:rFonts w:ascii="Bookman Old Style" w:hAnsi="Bookman Old Style" w:cs="Arial"/>
          <w:sz w:val="20"/>
          <w:szCs w:val="20"/>
        </w:rPr>
        <w:t>d)</w:t>
      </w:r>
      <w:r w:rsidRPr="00E45EC5">
        <w:rPr>
          <w:rFonts w:ascii="Bookman Old Style" w:hAnsi="Bookman Old Style" w:cs="Arial"/>
          <w:sz w:val="20"/>
          <w:szCs w:val="20"/>
        </w:rPr>
        <w:tab/>
        <w:t>dimostrare</w:t>
      </w:r>
      <w:bookmarkStart w:id="0" w:name="_GoBack"/>
      <w:bookmarkEnd w:id="0"/>
      <w:r w:rsidRPr="00876129">
        <w:rPr>
          <w:rFonts w:ascii="Bookman Old Style" w:hAnsi="Bookman Old Style" w:cs="Arial"/>
          <w:sz w:val="20"/>
          <w:szCs w:val="20"/>
        </w:rPr>
        <w:t xml:space="preserve"> di avere eseguito per un periodo di almeno 12 mesi continuativi, negli ultimi 10 anni dalla pubblicazione del presente avviso, un servizio analogo alle attività oggetto dell’appalto, anche a favore di soggetti privati.</w:t>
      </w:r>
    </w:p>
    <w:p w14:paraId="7010C390" w14:textId="1D7693B1" w:rsidR="00F814B5" w:rsidRDefault="00876129" w:rsidP="00876129">
      <w:pPr>
        <w:pStyle w:val="Paragrafoelenco"/>
        <w:widowControl w:val="0"/>
        <w:autoSpaceDE w:val="0"/>
        <w:autoSpaceDN w:val="0"/>
        <w:adjustRightInd w:val="0"/>
        <w:spacing w:after="0" w:line="240" w:lineRule="auto"/>
        <w:ind w:left="709"/>
        <w:jc w:val="both"/>
        <w:rPr>
          <w:rFonts w:ascii="Bookman Old Style" w:hAnsi="Bookman Old Style" w:cs="Arial"/>
          <w:sz w:val="20"/>
          <w:szCs w:val="20"/>
        </w:rPr>
      </w:pPr>
      <w:r>
        <w:rPr>
          <w:rFonts w:ascii="Bookman Old Style" w:hAnsi="Bookman Old Style" w:cs="Arial"/>
          <w:sz w:val="20"/>
          <w:szCs w:val="20"/>
        </w:rPr>
        <w:t xml:space="preserve">e) </w:t>
      </w:r>
      <w:r w:rsidR="00F814B5" w:rsidRPr="00F814B5">
        <w:rPr>
          <w:rFonts w:ascii="Bookman Old Style" w:hAnsi="Bookman Old Style" w:cs="Arial"/>
          <w:sz w:val="20"/>
          <w:szCs w:val="20"/>
        </w:rPr>
        <w:t>Requisiti di idoneità tecnico professionale secondo quanto previsto dall’art.  26 comma 1 lettera a) del D.Lgs. 9 aprile 2008 n° 81.</w:t>
      </w:r>
    </w:p>
    <w:p w14:paraId="1E0115DD" w14:textId="6BA6C727" w:rsidR="001B4426" w:rsidRPr="001B4426" w:rsidRDefault="001B4426" w:rsidP="001B4426">
      <w:pPr>
        <w:widowControl w:val="0"/>
        <w:autoSpaceDE w:val="0"/>
        <w:autoSpaceDN w:val="0"/>
        <w:adjustRightInd w:val="0"/>
        <w:spacing w:after="0" w:line="240" w:lineRule="auto"/>
        <w:jc w:val="both"/>
        <w:rPr>
          <w:rFonts w:ascii="Bookman Old Style" w:hAnsi="Bookman Old Style" w:cs="Arial"/>
          <w:b/>
          <w:sz w:val="20"/>
          <w:szCs w:val="20"/>
        </w:rPr>
      </w:pPr>
      <w:r w:rsidRPr="001B4426">
        <w:rPr>
          <w:rFonts w:ascii="Bookman Old Style" w:hAnsi="Bookman Old Style" w:cs="Arial"/>
          <w:b/>
          <w:sz w:val="20"/>
          <w:szCs w:val="20"/>
        </w:rPr>
        <w:t>Dichiara, inoltre, di:</w:t>
      </w:r>
    </w:p>
    <w:p w14:paraId="1FA7772E" w14:textId="283BED08" w:rsidR="001B4426" w:rsidRPr="00F814B5" w:rsidRDefault="001B4426" w:rsidP="00876129">
      <w:pPr>
        <w:pStyle w:val="Paragrafoelenco"/>
        <w:widowControl w:val="0"/>
        <w:autoSpaceDE w:val="0"/>
        <w:autoSpaceDN w:val="0"/>
        <w:adjustRightInd w:val="0"/>
        <w:spacing w:after="0" w:line="240" w:lineRule="auto"/>
        <w:ind w:left="709"/>
        <w:jc w:val="both"/>
        <w:rPr>
          <w:rFonts w:ascii="Bookman Old Style" w:hAnsi="Bookman Old Style" w:cs="Arial"/>
          <w:sz w:val="20"/>
          <w:szCs w:val="20"/>
        </w:rPr>
      </w:pPr>
      <w:r>
        <w:rPr>
          <w:rFonts w:ascii="Bookman Old Style" w:hAnsi="Bookman Old Style" w:cs="Arial"/>
          <w:sz w:val="20"/>
          <w:szCs w:val="20"/>
        </w:rPr>
        <w:t xml:space="preserve">f) di </w:t>
      </w:r>
      <w:r w:rsidRPr="001B4426">
        <w:rPr>
          <w:rFonts w:ascii="Bookman Old Style" w:hAnsi="Bookman Old Style" w:cs="Arial"/>
          <w:sz w:val="20"/>
          <w:szCs w:val="20"/>
        </w:rPr>
        <w:t xml:space="preserve">aver assolto, al momento della presentazione dell'offerta stessa, agli obblighi di cui alla legge n. 68 del 1999, e </w:t>
      </w:r>
      <w:r>
        <w:rPr>
          <w:rFonts w:ascii="Bookman Old Style" w:hAnsi="Bookman Old Style" w:cs="Arial"/>
          <w:sz w:val="20"/>
          <w:szCs w:val="20"/>
        </w:rPr>
        <w:t>di assumersi l’obbligo</w:t>
      </w:r>
      <w:r w:rsidRPr="001B4426">
        <w:rPr>
          <w:rFonts w:ascii="Bookman Old Style" w:hAnsi="Bookman Old Style" w:cs="Arial"/>
          <w:sz w:val="20"/>
          <w:szCs w:val="20"/>
        </w:rPr>
        <w:t xml:space="preserve"> di assicurare, in caso di aggiudicazione del contratto, una quota pari almeno al 30 per cento, delle assunzioni necessarie per l'esecuzione del contratto o per la realizzazione di attività a esso connesse o strumentali, sia all'occupazione giovanile sia all'occupazione femminile.</w:t>
      </w:r>
    </w:p>
    <w:p w14:paraId="0A604F01" w14:textId="77777777" w:rsidR="0037735D" w:rsidRPr="0037735D" w:rsidRDefault="00EE65D2" w:rsidP="0037735D">
      <w:pPr>
        <w:pStyle w:val="Paragrafoelenco"/>
        <w:widowControl w:val="0"/>
        <w:numPr>
          <w:ilvl w:val="0"/>
          <w:numId w:val="17"/>
        </w:numPr>
        <w:tabs>
          <w:tab w:val="left" w:pos="993"/>
        </w:tabs>
        <w:autoSpaceDE w:val="0"/>
        <w:autoSpaceDN w:val="0"/>
        <w:adjustRightInd w:val="0"/>
        <w:spacing w:after="0" w:line="240" w:lineRule="auto"/>
        <w:ind w:left="426" w:hanging="284"/>
        <w:jc w:val="both"/>
        <w:rPr>
          <w:rFonts w:ascii="Bookman Old Style" w:hAnsi="Bookman Old Style" w:cs="Tahoma"/>
          <w:sz w:val="20"/>
          <w:szCs w:val="20"/>
        </w:rPr>
      </w:pPr>
      <w:r w:rsidRPr="0037735D">
        <w:rPr>
          <w:rFonts w:ascii="Bookman Old Style" w:hAnsi="Bookman Old Style"/>
          <w:sz w:val="20"/>
          <w:szCs w:val="20"/>
        </w:rPr>
        <w:t>di essere a conoscenza che qualora dal controllo delle dichiarazioni sostitutive rese ex artt. 38, 46, 47 e 76 D.P.R. n. 445/2000 emerga la non veridicità del contenuto di quanto dichiarato, decadrà dai benefici eventualmente conseguenti al provvedimento emanato sulla base delle dichiarazioni non veritiere;</w:t>
      </w:r>
    </w:p>
    <w:p w14:paraId="192CE8F3" w14:textId="3E92374D" w:rsidR="0037735D" w:rsidRPr="0037735D" w:rsidRDefault="00E34EA7" w:rsidP="0037735D">
      <w:pPr>
        <w:pStyle w:val="Paragrafoelenco"/>
        <w:widowControl w:val="0"/>
        <w:numPr>
          <w:ilvl w:val="0"/>
          <w:numId w:val="17"/>
        </w:numPr>
        <w:tabs>
          <w:tab w:val="left" w:pos="993"/>
        </w:tabs>
        <w:autoSpaceDE w:val="0"/>
        <w:autoSpaceDN w:val="0"/>
        <w:adjustRightInd w:val="0"/>
        <w:spacing w:after="0" w:line="240" w:lineRule="auto"/>
        <w:ind w:left="426" w:hanging="284"/>
        <w:jc w:val="both"/>
        <w:rPr>
          <w:rFonts w:ascii="Bookman Old Style" w:hAnsi="Bookman Old Style" w:cs="Tahoma"/>
          <w:sz w:val="20"/>
          <w:szCs w:val="20"/>
        </w:rPr>
      </w:pPr>
      <w:r w:rsidRPr="0037735D">
        <w:rPr>
          <w:rFonts w:ascii="Bookman Old Style" w:hAnsi="Bookman Old Style" w:cs="Times New Roman"/>
          <w:sz w:val="20"/>
          <w:szCs w:val="20"/>
        </w:rPr>
        <w:lastRenderedPageBreak/>
        <w:t xml:space="preserve">di aver preso conoscenza e di accettare, </w:t>
      </w:r>
      <w:r w:rsidRPr="0037735D">
        <w:rPr>
          <w:rFonts w:ascii="Bookman Old Style" w:hAnsi="Bookman Old Style"/>
          <w:sz w:val="20"/>
          <w:szCs w:val="20"/>
        </w:rPr>
        <w:t xml:space="preserve">senza condizione o riserva alcuna, tutte le norme e disposizioni contenute nello </w:t>
      </w:r>
      <w:r w:rsidR="00EE65D2" w:rsidRPr="0037735D">
        <w:rPr>
          <w:rFonts w:ascii="Bookman Old Style" w:hAnsi="Bookman Old Style"/>
          <w:sz w:val="20"/>
          <w:szCs w:val="20"/>
        </w:rPr>
        <w:t>S</w:t>
      </w:r>
      <w:r w:rsidR="007D521F" w:rsidRPr="0037735D">
        <w:rPr>
          <w:rFonts w:ascii="Bookman Old Style" w:hAnsi="Bookman Old Style"/>
          <w:bCs/>
          <w:sz w:val="20"/>
          <w:szCs w:val="20"/>
        </w:rPr>
        <w:t>chema di Contratto e nei</w:t>
      </w:r>
      <w:r w:rsidRPr="0037735D">
        <w:rPr>
          <w:rFonts w:ascii="Bookman Old Style" w:hAnsi="Bookman Old Style"/>
          <w:bCs/>
          <w:sz w:val="20"/>
          <w:szCs w:val="20"/>
        </w:rPr>
        <w:t xml:space="preserve"> document</w:t>
      </w:r>
      <w:r w:rsidR="007D521F" w:rsidRPr="0037735D">
        <w:rPr>
          <w:rFonts w:ascii="Bookman Old Style" w:hAnsi="Bookman Old Style"/>
          <w:bCs/>
          <w:sz w:val="20"/>
          <w:szCs w:val="20"/>
        </w:rPr>
        <w:t>i</w:t>
      </w:r>
      <w:r w:rsidR="007C2EDA" w:rsidRPr="0037735D">
        <w:rPr>
          <w:rFonts w:ascii="Bookman Old Style" w:hAnsi="Bookman Old Style"/>
          <w:bCs/>
          <w:sz w:val="20"/>
          <w:szCs w:val="20"/>
        </w:rPr>
        <w:t xml:space="preserve"> o atti</w:t>
      </w:r>
      <w:r w:rsidR="007D521F" w:rsidRPr="0037735D">
        <w:rPr>
          <w:rFonts w:ascii="Bookman Old Style" w:hAnsi="Bookman Old Style"/>
          <w:bCs/>
          <w:sz w:val="20"/>
          <w:szCs w:val="20"/>
        </w:rPr>
        <w:t xml:space="preserve"> richiamati</w:t>
      </w:r>
      <w:r w:rsidRPr="0037735D">
        <w:rPr>
          <w:rFonts w:ascii="Bookman Old Style" w:hAnsi="Bookman Old Style"/>
          <w:sz w:val="20"/>
          <w:szCs w:val="20"/>
        </w:rPr>
        <w:t>, e di aver preso esatta cognizione della natura del contratto e delle condizioni contrattuali, nonché di ogni altra circostanza, anche di luogo, che possa aver influito o che possa influire sull’esecuzione del</w:t>
      </w:r>
      <w:r w:rsidR="00582C77" w:rsidRPr="0037735D">
        <w:rPr>
          <w:rFonts w:ascii="Bookman Old Style" w:hAnsi="Bookman Old Style"/>
          <w:sz w:val="20"/>
          <w:szCs w:val="20"/>
        </w:rPr>
        <w:t xml:space="preserve"> servizio</w:t>
      </w:r>
      <w:r w:rsidRPr="0037735D">
        <w:rPr>
          <w:rFonts w:ascii="Bookman Old Style" w:hAnsi="Bookman Old Style"/>
          <w:sz w:val="20"/>
          <w:szCs w:val="20"/>
        </w:rPr>
        <w:t>, anche a fronte di eventuali maggiorazioni di costi che dovessero intervenire durante l’esecuzione dell’appalto medesimo, rinunciando a qualsiasi azione</w:t>
      </w:r>
      <w:r w:rsidR="00D210CE" w:rsidRPr="0037735D">
        <w:rPr>
          <w:rFonts w:ascii="Bookman Old Style" w:hAnsi="Bookman Old Style"/>
          <w:sz w:val="20"/>
          <w:szCs w:val="20"/>
        </w:rPr>
        <w:t>,</w:t>
      </w:r>
      <w:r w:rsidRPr="0037735D">
        <w:rPr>
          <w:rFonts w:ascii="Bookman Old Style" w:hAnsi="Bookman Old Style"/>
          <w:sz w:val="20"/>
          <w:szCs w:val="20"/>
        </w:rPr>
        <w:t xml:space="preserve"> eccezione e/o pretesa in merito, sia titolo risarcitorio che indennitario</w:t>
      </w:r>
      <w:r w:rsidR="00582C77" w:rsidRPr="0037735D">
        <w:rPr>
          <w:rFonts w:ascii="Bookman Old Style" w:hAnsi="Bookman Old Style"/>
          <w:sz w:val="20"/>
          <w:szCs w:val="20"/>
        </w:rPr>
        <w:t>, che a titolo di rimborso spese</w:t>
      </w:r>
      <w:r w:rsidRPr="0037735D">
        <w:rPr>
          <w:rFonts w:ascii="Bookman Old Style" w:hAnsi="Bookman Old Style"/>
          <w:sz w:val="20"/>
          <w:szCs w:val="20"/>
        </w:rPr>
        <w:t>, avendo tenuto conto di tut</w:t>
      </w:r>
      <w:r w:rsidR="00582C77" w:rsidRPr="0037735D">
        <w:rPr>
          <w:rFonts w:ascii="Bookman Old Style" w:hAnsi="Bookman Old Style"/>
          <w:sz w:val="20"/>
          <w:szCs w:val="20"/>
        </w:rPr>
        <w:t>to ciò nella formulazione della propria o</w:t>
      </w:r>
      <w:r w:rsidRPr="0037735D">
        <w:rPr>
          <w:rFonts w:ascii="Bookman Old Style" w:hAnsi="Bookman Old Style"/>
          <w:sz w:val="20"/>
          <w:szCs w:val="20"/>
        </w:rPr>
        <w:t>fferta</w:t>
      </w:r>
      <w:r w:rsidR="00D210CE" w:rsidRPr="0037735D">
        <w:rPr>
          <w:rFonts w:ascii="Bookman Old Style" w:hAnsi="Bookman Old Style"/>
          <w:sz w:val="20"/>
          <w:szCs w:val="20"/>
        </w:rPr>
        <w:t xml:space="preserve">, che </w:t>
      </w:r>
      <w:r w:rsidRPr="0037735D">
        <w:rPr>
          <w:rFonts w:ascii="Bookman Old Style" w:hAnsi="Bookman Old Style"/>
          <w:sz w:val="20"/>
          <w:szCs w:val="20"/>
        </w:rPr>
        <w:t>ritiene remunerativa;</w:t>
      </w:r>
    </w:p>
    <w:p w14:paraId="7770CB33" w14:textId="77777777" w:rsidR="0037735D" w:rsidRPr="0037735D" w:rsidRDefault="009A467A" w:rsidP="0037735D">
      <w:pPr>
        <w:pStyle w:val="Paragrafoelenco"/>
        <w:widowControl w:val="0"/>
        <w:numPr>
          <w:ilvl w:val="0"/>
          <w:numId w:val="17"/>
        </w:numPr>
        <w:tabs>
          <w:tab w:val="left" w:pos="993"/>
        </w:tabs>
        <w:autoSpaceDE w:val="0"/>
        <w:autoSpaceDN w:val="0"/>
        <w:adjustRightInd w:val="0"/>
        <w:spacing w:after="0" w:line="240" w:lineRule="auto"/>
        <w:ind w:left="426" w:hanging="284"/>
        <w:jc w:val="both"/>
        <w:rPr>
          <w:rFonts w:ascii="Bookman Old Style" w:hAnsi="Bookman Old Style"/>
          <w:sz w:val="20"/>
          <w:szCs w:val="20"/>
        </w:rPr>
      </w:pPr>
      <w:r w:rsidRPr="0037735D">
        <w:rPr>
          <w:rFonts w:ascii="Bookman Old Style" w:hAnsi="Bookman Old Style"/>
          <w:sz w:val="20"/>
          <w:szCs w:val="20"/>
        </w:rPr>
        <w:t>di obbligarsi ad osservare le diposizioni di cui all’art. 3 L</w:t>
      </w:r>
      <w:r w:rsidR="00E34EA7" w:rsidRPr="0037735D">
        <w:rPr>
          <w:rFonts w:ascii="Bookman Old Style" w:hAnsi="Bookman Old Style"/>
          <w:sz w:val="20"/>
          <w:szCs w:val="20"/>
        </w:rPr>
        <w:t>.</w:t>
      </w:r>
      <w:r w:rsidRPr="0037735D">
        <w:rPr>
          <w:rFonts w:ascii="Bookman Old Style" w:hAnsi="Bookman Old Style"/>
          <w:sz w:val="20"/>
          <w:szCs w:val="20"/>
        </w:rPr>
        <w:t xml:space="preserve"> n. 136/2010 in materia di tracciabilità dei flussi finanziari;</w:t>
      </w:r>
    </w:p>
    <w:p w14:paraId="140337AC" w14:textId="470DCCA6" w:rsidR="009A467A" w:rsidRPr="009E3958" w:rsidRDefault="009A467A" w:rsidP="0037735D">
      <w:pPr>
        <w:pStyle w:val="Paragrafoelenco"/>
        <w:widowControl w:val="0"/>
        <w:numPr>
          <w:ilvl w:val="0"/>
          <w:numId w:val="17"/>
        </w:numPr>
        <w:tabs>
          <w:tab w:val="left" w:pos="993"/>
        </w:tabs>
        <w:autoSpaceDE w:val="0"/>
        <w:autoSpaceDN w:val="0"/>
        <w:adjustRightInd w:val="0"/>
        <w:spacing w:after="0" w:line="240" w:lineRule="auto"/>
        <w:ind w:left="426" w:hanging="284"/>
        <w:jc w:val="both"/>
        <w:rPr>
          <w:rFonts w:ascii="Bookman Old Style" w:hAnsi="Bookman Old Style"/>
          <w:sz w:val="20"/>
          <w:szCs w:val="20"/>
        </w:rPr>
      </w:pPr>
      <w:r w:rsidRPr="0037735D">
        <w:rPr>
          <w:rFonts w:ascii="Bookman Old Style" w:hAnsi="Bookman Old Style"/>
          <w:sz w:val="20"/>
          <w:szCs w:val="20"/>
        </w:rPr>
        <w:t xml:space="preserve">di aver preso visione del M.O.G. ex D.Lgs. n. 231/2001, del P.T.P.C.T. ex D.Lgs. n. 33/2013, </w:t>
      </w:r>
      <w:r w:rsidRPr="009E3958">
        <w:rPr>
          <w:rFonts w:ascii="Bookman Old Style" w:hAnsi="Bookman Old Style"/>
          <w:sz w:val="20"/>
          <w:szCs w:val="20"/>
        </w:rPr>
        <w:t>come modificato dal D.Lgs. n. 97/2016, nonché del Codice Etico e di Comportamento adottati da A.S.P. s.p.a. e pubblicati sul sito web istituzionale</w:t>
      </w:r>
      <w:r w:rsidR="00582C77" w:rsidRPr="009E3958">
        <w:rPr>
          <w:rFonts w:ascii="Bookman Old Style" w:hAnsi="Bookman Old Style"/>
          <w:sz w:val="20"/>
          <w:szCs w:val="20"/>
        </w:rPr>
        <w:t xml:space="preserve"> </w:t>
      </w:r>
      <w:r w:rsidRPr="009E3958">
        <w:rPr>
          <w:rFonts w:ascii="Bookman Old Style" w:hAnsi="Bookman Old Style"/>
          <w:sz w:val="20"/>
          <w:szCs w:val="20"/>
        </w:rPr>
        <w:t>(</w:t>
      </w:r>
      <w:hyperlink r:id="rId8" w:history="1">
        <w:r w:rsidRPr="009E3958">
          <w:rPr>
            <w:rFonts w:ascii="Bookman Old Style" w:hAnsi="Bookman Old Style"/>
            <w:sz w:val="20"/>
            <w:szCs w:val="20"/>
          </w:rPr>
          <w:t>www.asp.asti.it</w:t>
        </w:r>
      </w:hyperlink>
      <w:r w:rsidRPr="009E3958">
        <w:rPr>
          <w:rFonts w:ascii="Bookman Old Style" w:hAnsi="Bookman Old Style"/>
          <w:sz w:val="20"/>
          <w:szCs w:val="20"/>
        </w:rPr>
        <w:t xml:space="preserve">), sezione </w:t>
      </w:r>
      <w:r w:rsidR="00582C77" w:rsidRPr="009E3958">
        <w:rPr>
          <w:rFonts w:ascii="Bookman Old Style" w:hAnsi="Bookman Old Style"/>
          <w:sz w:val="20"/>
          <w:szCs w:val="20"/>
        </w:rPr>
        <w:t>Società Trasparente</w:t>
      </w:r>
      <w:r w:rsidRPr="009E3958">
        <w:rPr>
          <w:rFonts w:ascii="Bookman Old Style" w:hAnsi="Bookman Old Style"/>
          <w:sz w:val="20"/>
          <w:szCs w:val="20"/>
        </w:rPr>
        <w:t>, e di impegnarsi ad uniformarsi ai principi ivi espressi, facendo si che vi si attengano i propri dipendenti, collaboratori</w:t>
      </w:r>
      <w:r w:rsidR="00E34EA7" w:rsidRPr="009E3958">
        <w:rPr>
          <w:rFonts w:ascii="Bookman Old Style" w:hAnsi="Bookman Old Style"/>
          <w:sz w:val="20"/>
          <w:szCs w:val="20"/>
        </w:rPr>
        <w:t xml:space="preserve"> </w:t>
      </w:r>
      <w:r w:rsidRPr="009E3958">
        <w:rPr>
          <w:rFonts w:ascii="Bookman Old Style" w:hAnsi="Bookman Old Style"/>
          <w:sz w:val="20"/>
          <w:szCs w:val="20"/>
        </w:rPr>
        <w:t>o chiunque partecipi</w:t>
      </w:r>
      <w:r w:rsidR="007C2EDA" w:rsidRPr="009E3958">
        <w:rPr>
          <w:rFonts w:ascii="Bookman Old Style" w:hAnsi="Bookman Old Style"/>
          <w:sz w:val="20"/>
          <w:szCs w:val="20"/>
        </w:rPr>
        <w:t xml:space="preserve"> eventualmente</w:t>
      </w:r>
      <w:r w:rsidRPr="009E3958">
        <w:rPr>
          <w:rFonts w:ascii="Bookman Old Style" w:hAnsi="Bookman Old Style"/>
          <w:sz w:val="20"/>
          <w:szCs w:val="20"/>
        </w:rPr>
        <w:t xml:space="preserve"> all’esecuzione </w:t>
      </w:r>
      <w:r w:rsidR="00E34EA7" w:rsidRPr="009E3958">
        <w:rPr>
          <w:rFonts w:ascii="Bookman Old Style" w:hAnsi="Bookman Old Style"/>
          <w:sz w:val="20"/>
          <w:szCs w:val="20"/>
        </w:rPr>
        <w:t>dell’affidamento</w:t>
      </w:r>
      <w:r w:rsidRPr="009E3958">
        <w:rPr>
          <w:rFonts w:ascii="Bookman Old Style" w:hAnsi="Bookman Old Style"/>
          <w:sz w:val="20"/>
          <w:szCs w:val="20"/>
        </w:rPr>
        <w:t>;</w:t>
      </w:r>
    </w:p>
    <w:p w14:paraId="2663AE1A" w14:textId="77777777" w:rsidR="00C25AC3" w:rsidRPr="009E3958" w:rsidRDefault="00C25AC3" w:rsidP="00C25AC3">
      <w:pPr>
        <w:pStyle w:val="Paragrafoelenco"/>
        <w:widowControl w:val="0"/>
        <w:numPr>
          <w:ilvl w:val="0"/>
          <w:numId w:val="17"/>
        </w:numPr>
        <w:tabs>
          <w:tab w:val="left" w:pos="993"/>
        </w:tabs>
        <w:autoSpaceDE w:val="0"/>
        <w:autoSpaceDN w:val="0"/>
        <w:adjustRightInd w:val="0"/>
        <w:spacing w:after="0" w:line="240" w:lineRule="auto"/>
        <w:ind w:left="426" w:hanging="284"/>
        <w:jc w:val="both"/>
        <w:rPr>
          <w:rFonts w:ascii="Bookman Old Style" w:hAnsi="Bookman Old Style"/>
          <w:sz w:val="20"/>
          <w:szCs w:val="20"/>
        </w:rPr>
      </w:pPr>
      <w:r w:rsidRPr="009E3958">
        <w:rPr>
          <w:rFonts w:ascii="Bookman Old Style" w:hAnsi="Bookman Old Style"/>
          <w:sz w:val="20"/>
          <w:szCs w:val="20"/>
        </w:rPr>
        <w:t>di autorizzare la Stazione Appaltante a trasmettere ogni comunicazione ai sensi dell’articolo 29 del Codice dei Contratti tramite le piattaforme dell’ecosistema nazionale di cui all’articolo 22 del Codice e, per quanto non previsto dalle predette piattaforme, mediante l’utilizzo del domicilio digitale e/ della PEC;</w:t>
      </w:r>
    </w:p>
    <w:p w14:paraId="5D21ADC8" w14:textId="591AF3B6" w:rsidR="00C25AC3" w:rsidRPr="009E3958" w:rsidRDefault="00C25AC3" w:rsidP="00C25AC3">
      <w:pPr>
        <w:pStyle w:val="Paragrafoelenco"/>
        <w:widowControl w:val="0"/>
        <w:numPr>
          <w:ilvl w:val="0"/>
          <w:numId w:val="17"/>
        </w:numPr>
        <w:tabs>
          <w:tab w:val="left" w:pos="993"/>
        </w:tabs>
        <w:autoSpaceDE w:val="0"/>
        <w:autoSpaceDN w:val="0"/>
        <w:adjustRightInd w:val="0"/>
        <w:spacing w:after="0" w:line="240" w:lineRule="auto"/>
        <w:ind w:left="426" w:hanging="284"/>
        <w:jc w:val="both"/>
        <w:rPr>
          <w:rFonts w:ascii="Bookman Old Style" w:hAnsi="Bookman Old Style"/>
          <w:sz w:val="20"/>
          <w:szCs w:val="20"/>
        </w:rPr>
      </w:pPr>
      <w:r w:rsidRPr="009E3958">
        <w:rPr>
          <w:rFonts w:ascii="Bookman Old Style" w:hAnsi="Bookman Old Style"/>
          <w:sz w:val="20"/>
          <w:szCs w:val="20"/>
        </w:rPr>
        <w:t>di essere informato, ai sensi e per gli effetti dell’articolo 13 del Regolamento UE 2016/679, che i dati personali raccolti saranno trattati, anche con strumenti informatici, esclusivamente nell’ambito della presente gara, nonché dell’esistenza dei diritti di cui agli articoli da 15 a 22 del Regolamento;</w:t>
      </w:r>
    </w:p>
    <w:p w14:paraId="11013209" w14:textId="4497CEBE" w:rsidR="0037735D" w:rsidRPr="009E3958" w:rsidRDefault="0037735D" w:rsidP="00C25AC3">
      <w:pPr>
        <w:pStyle w:val="Paragrafoelenco"/>
        <w:widowControl w:val="0"/>
        <w:numPr>
          <w:ilvl w:val="0"/>
          <w:numId w:val="17"/>
        </w:numPr>
        <w:tabs>
          <w:tab w:val="left" w:pos="993"/>
        </w:tabs>
        <w:autoSpaceDE w:val="0"/>
        <w:autoSpaceDN w:val="0"/>
        <w:adjustRightInd w:val="0"/>
        <w:spacing w:after="0" w:line="240" w:lineRule="auto"/>
        <w:ind w:left="426" w:hanging="284"/>
        <w:jc w:val="both"/>
        <w:rPr>
          <w:rFonts w:ascii="Bookman Old Style" w:hAnsi="Bookman Old Style"/>
          <w:sz w:val="20"/>
          <w:szCs w:val="20"/>
        </w:rPr>
      </w:pPr>
      <w:r w:rsidRPr="009E3958">
        <w:rPr>
          <w:rFonts w:ascii="Bookman Old Style" w:hAnsi="Bookman Old Style"/>
          <w:sz w:val="20"/>
          <w:szCs w:val="20"/>
        </w:rPr>
        <w:t>che la propria organizzazione opera in conformità alle misure organizzative e tecniche previste ai sensi del “Regolamento Europeo 2016/679 relativo alla protezione delle persone fisiche con riguardo al trattamento dei dati personali, nonché alla libera circolazione di tali dati e che abroga la direttiva 95/46/CE (GDPR)”;</w:t>
      </w:r>
    </w:p>
    <w:p w14:paraId="2DA794B8" w14:textId="77777777" w:rsidR="0037735D" w:rsidRPr="009E3958" w:rsidRDefault="0037735D" w:rsidP="00EE65D2">
      <w:pPr>
        <w:tabs>
          <w:tab w:val="left" w:pos="284"/>
        </w:tabs>
        <w:autoSpaceDE w:val="0"/>
        <w:autoSpaceDN w:val="0"/>
        <w:adjustRightInd w:val="0"/>
        <w:spacing w:after="0" w:line="240" w:lineRule="auto"/>
        <w:jc w:val="both"/>
        <w:rPr>
          <w:rFonts w:ascii="Bookman Old Style" w:hAnsi="Bookman Old Style" w:cs="Tahoma"/>
          <w:color w:val="000000"/>
          <w:sz w:val="20"/>
          <w:szCs w:val="20"/>
        </w:rPr>
      </w:pPr>
    </w:p>
    <w:p w14:paraId="49FBC60C" w14:textId="5F2040FE" w:rsidR="00AB0F01" w:rsidRPr="00C25AC3" w:rsidRDefault="00AB0F01" w:rsidP="00C25AC3">
      <w:pPr>
        <w:pStyle w:val="Paragrafoelenco"/>
        <w:widowControl w:val="0"/>
        <w:numPr>
          <w:ilvl w:val="0"/>
          <w:numId w:val="17"/>
        </w:numPr>
        <w:tabs>
          <w:tab w:val="left" w:pos="993"/>
        </w:tabs>
        <w:autoSpaceDE w:val="0"/>
        <w:autoSpaceDN w:val="0"/>
        <w:adjustRightInd w:val="0"/>
        <w:spacing w:after="0" w:line="240" w:lineRule="auto"/>
        <w:ind w:left="426" w:hanging="284"/>
        <w:jc w:val="both"/>
        <w:rPr>
          <w:rFonts w:ascii="Bookman Old Style" w:hAnsi="Bookman Old Style"/>
          <w:sz w:val="20"/>
          <w:szCs w:val="20"/>
        </w:rPr>
      </w:pPr>
      <w:r w:rsidRPr="009E3958">
        <w:rPr>
          <w:rFonts w:ascii="Bookman Old Style" w:hAnsi="Bookman Old Style"/>
          <w:sz w:val="20"/>
          <w:szCs w:val="20"/>
        </w:rPr>
        <w:t>di mantenere regolari posizioni previde</w:t>
      </w:r>
      <w:r w:rsidRPr="00C25AC3">
        <w:rPr>
          <w:rFonts w:ascii="Bookman Old Style" w:hAnsi="Bookman Old Style"/>
          <w:sz w:val="20"/>
          <w:szCs w:val="20"/>
        </w:rPr>
        <w:t xml:space="preserve">nziali ed assicurative presso l’INPS (matricola n. ……………..), l’INAIL (matricola n. ……..…………………) e di essere in regola con i relativi versamenti e di applicare il </w:t>
      </w:r>
      <w:r w:rsidRPr="009C272C">
        <w:rPr>
          <w:rFonts w:ascii="Bookman Old Style" w:hAnsi="Bookman Old Style"/>
          <w:b/>
          <w:sz w:val="20"/>
          <w:szCs w:val="20"/>
        </w:rPr>
        <w:t>CCNL</w:t>
      </w:r>
      <w:r w:rsidR="00992C1D" w:rsidRPr="009C272C">
        <w:rPr>
          <w:rFonts w:ascii="Bookman Old Style" w:hAnsi="Bookman Old Style"/>
          <w:b/>
          <w:sz w:val="20"/>
          <w:szCs w:val="20"/>
        </w:rPr>
        <w:t xml:space="preserve"> codice CNEL ________________ del settore ________________</w:t>
      </w:r>
      <w:r w:rsidRPr="009C272C">
        <w:rPr>
          <w:rFonts w:ascii="Bookman Old Style" w:hAnsi="Bookman Old Style"/>
          <w:b/>
          <w:sz w:val="20"/>
          <w:szCs w:val="20"/>
        </w:rPr>
        <w:t>;</w:t>
      </w:r>
    </w:p>
    <w:p w14:paraId="5AE9971F" w14:textId="77777777" w:rsidR="00AB0F01" w:rsidRPr="00C25AC3" w:rsidRDefault="00AB0F01" w:rsidP="00C25AC3">
      <w:pPr>
        <w:pStyle w:val="Paragrafoelenco"/>
        <w:widowControl w:val="0"/>
        <w:tabs>
          <w:tab w:val="left" w:pos="993"/>
        </w:tabs>
        <w:autoSpaceDE w:val="0"/>
        <w:autoSpaceDN w:val="0"/>
        <w:adjustRightInd w:val="0"/>
        <w:spacing w:after="0" w:line="240" w:lineRule="auto"/>
        <w:ind w:left="426"/>
        <w:jc w:val="both"/>
        <w:rPr>
          <w:rFonts w:ascii="Bookman Old Style" w:hAnsi="Bookman Old Style"/>
          <w:sz w:val="20"/>
          <w:szCs w:val="20"/>
        </w:rPr>
      </w:pPr>
    </w:p>
    <w:p w14:paraId="4E575528" w14:textId="736A3FC4" w:rsidR="00AB0F01" w:rsidRPr="00C25AC3" w:rsidRDefault="00AB0F01" w:rsidP="00C25AC3">
      <w:pPr>
        <w:pStyle w:val="Paragrafoelenco"/>
        <w:widowControl w:val="0"/>
        <w:numPr>
          <w:ilvl w:val="0"/>
          <w:numId w:val="17"/>
        </w:numPr>
        <w:tabs>
          <w:tab w:val="left" w:pos="993"/>
        </w:tabs>
        <w:autoSpaceDE w:val="0"/>
        <w:autoSpaceDN w:val="0"/>
        <w:adjustRightInd w:val="0"/>
        <w:spacing w:after="0" w:line="240" w:lineRule="auto"/>
        <w:ind w:left="426" w:hanging="284"/>
        <w:jc w:val="both"/>
        <w:rPr>
          <w:rFonts w:ascii="Bookman Old Style" w:hAnsi="Bookman Old Style"/>
          <w:sz w:val="20"/>
          <w:szCs w:val="20"/>
        </w:rPr>
      </w:pPr>
      <w:r w:rsidRPr="00C25AC3">
        <w:rPr>
          <w:rFonts w:ascii="Bookman Old Style" w:hAnsi="Bookman Old Style"/>
          <w:sz w:val="20"/>
          <w:szCs w:val="20"/>
        </w:rPr>
        <w:t xml:space="preserve">di impegnarsi, ai sensi dell’art. 2, c. 3 del DPR 16.4.2013, n. </w:t>
      </w:r>
      <w:smartTag w:uri="urn:schemas-microsoft-com:office:smarttags" w:element="metricconverter">
        <w:smartTagPr>
          <w:attr w:name="ProductID" w:val="62, a"/>
        </w:smartTagPr>
        <w:r w:rsidRPr="00C25AC3">
          <w:rPr>
            <w:rFonts w:ascii="Bookman Old Style" w:hAnsi="Bookman Old Style"/>
            <w:sz w:val="20"/>
            <w:szCs w:val="20"/>
          </w:rPr>
          <w:t>62, a</w:t>
        </w:r>
      </w:smartTag>
      <w:r w:rsidRPr="00C25AC3">
        <w:rPr>
          <w:rFonts w:ascii="Bookman Old Style" w:hAnsi="Bookman Old Style"/>
          <w:sz w:val="20"/>
          <w:szCs w:val="20"/>
        </w:rPr>
        <w:t xml:space="preserve"> far rispettare ai propri dipendenti gli obblighi di condotta previsti dal codice di comportamento per i dipendenti pubblici;</w:t>
      </w:r>
    </w:p>
    <w:p w14:paraId="076AB1A8" w14:textId="77777777" w:rsidR="00AB0F01" w:rsidRPr="00C25AC3" w:rsidRDefault="00AB0F01" w:rsidP="00C25AC3">
      <w:pPr>
        <w:pStyle w:val="Paragrafoelenco"/>
        <w:widowControl w:val="0"/>
        <w:tabs>
          <w:tab w:val="left" w:pos="993"/>
        </w:tabs>
        <w:autoSpaceDE w:val="0"/>
        <w:autoSpaceDN w:val="0"/>
        <w:adjustRightInd w:val="0"/>
        <w:spacing w:after="0" w:line="240" w:lineRule="auto"/>
        <w:ind w:left="426"/>
        <w:jc w:val="both"/>
        <w:rPr>
          <w:rFonts w:ascii="Bookman Old Style" w:hAnsi="Bookman Old Style"/>
          <w:sz w:val="20"/>
          <w:szCs w:val="20"/>
        </w:rPr>
      </w:pPr>
    </w:p>
    <w:p w14:paraId="45ADCD92" w14:textId="4E1D26D5" w:rsidR="00AB0F01" w:rsidRPr="00C25AC3" w:rsidRDefault="00AB0F01" w:rsidP="00C25AC3">
      <w:pPr>
        <w:pStyle w:val="Paragrafoelenco"/>
        <w:widowControl w:val="0"/>
        <w:numPr>
          <w:ilvl w:val="0"/>
          <w:numId w:val="17"/>
        </w:numPr>
        <w:tabs>
          <w:tab w:val="left" w:pos="993"/>
        </w:tabs>
        <w:autoSpaceDE w:val="0"/>
        <w:autoSpaceDN w:val="0"/>
        <w:adjustRightInd w:val="0"/>
        <w:spacing w:after="0" w:line="240" w:lineRule="auto"/>
        <w:ind w:left="426" w:hanging="284"/>
        <w:jc w:val="both"/>
        <w:rPr>
          <w:rFonts w:ascii="Bookman Old Style" w:hAnsi="Bookman Old Style"/>
          <w:sz w:val="20"/>
          <w:szCs w:val="20"/>
        </w:rPr>
      </w:pPr>
      <w:r w:rsidRPr="00C25AC3">
        <w:rPr>
          <w:rFonts w:ascii="Bookman Old Style" w:hAnsi="Bookman Old Style"/>
          <w:sz w:val="20"/>
          <w:szCs w:val="20"/>
        </w:rPr>
        <w:t>che l’Ufficio dell’Agenzia delle Entrate territorialmente competente presso il quale si è iscritti è il seguente: ………………………………………………………………………………………..……………;</w:t>
      </w:r>
    </w:p>
    <w:p w14:paraId="37B43740" w14:textId="77777777" w:rsidR="00AB0F01" w:rsidRPr="00C25AC3" w:rsidRDefault="00AB0F01" w:rsidP="00C25AC3">
      <w:pPr>
        <w:pStyle w:val="Paragrafoelenco"/>
        <w:widowControl w:val="0"/>
        <w:tabs>
          <w:tab w:val="left" w:pos="993"/>
        </w:tabs>
        <w:autoSpaceDE w:val="0"/>
        <w:autoSpaceDN w:val="0"/>
        <w:adjustRightInd w:val="0"/>
        <w:spacing w:after="0" w:line="240" w:lineRule="auto"/>
        <w:ind w:left="426"/>
        <w:jc w:val="both"/>
        <w:rPr>
          <w:rFonts w:ascii="Bookman Old Style" w:hAnsi="Bookman Old Style"/>
          <w:sz w:val="20"/>
          <w:szCs w:val="20"/>
        </w:rPr>
      </w:pPr>
    </w:p>
    <w:p w14:paraId="17B86A98" w14:textId="4F67911F" w:rsidR="00AB0F01" w:rsidRPr="00C25AC3" w:rsidRDefault="00AB0F01" w:rsidP="00C25AC3">
      <w:pPr>
        <w:pStyle w:val="Paragrafoelenco"/>
        <w:widowControl w:val="0"/>
        <w:numPr>
          <w:ilvl w:val="0"/>
          <w:numId w:val="17"/>
        </w:numPr>
        <w:tabs>
          <w:tab w:val="left" w:pos="993"/>
        </w:tabs>
        <w:autoSpaceDE w:val="0"/>
        <w:autoSpaceDN w:val="0"/>
        <w:adjustRightInd w:val="0"/>
        <w:spacing w:after="0" w:line="240" w:lineRule="auto"/>
        <w:ind w:left="426" w:hanging="284"/>
        <w:jc w:val="both"/>
        <w:rPr>
          <w:rFonts w:ascii="Bookman Old Style" w:hAnsi="Bookman Old Style"/>
          <w:sz w:val="20"/>
          <w:szCs w:val="20"/>
        </w:rPr>
      </w:pPr>
      <w:r w:rsidRPr="00C25AC3">
        <w:rPr>
          <w:rFonts w:ascii="Bookman Old Style" w:hAnsi="Bookman Old Style"/>
          <w:sz w:val="20"/>
          <w:szCs w:val="20"/>
        </w:rPr>
        <w:t>che la Cancelleria Fallimentare presso il Tribunale territorialmente competente è sita presso il seguente indirizzo: ……………………………………………………………………………….……………;</w:t>
      </w:r>
    </w:p>
    <w:p w14:paraId="18DE029E" w14:textId="77777777" w:rsidR="00AB0F01" w:rsidRPr="00C25AC3" w:rsidRDefault="00AB0F01" w:rsidP="00C25AC3">
      <w:pPr>
        <w:pStyle w:val="Paragrafoelenco"/>
        <w:widowControl w:val="0"/>
        <w:tabs>
          <w:tab w:val="left" w:pos="993"/>
        </w:tabs>
        <w:autoSpaceDE w:val="0"/>
        <w:autoSpaceDN w:val="0"/>
        <w:adjustRightInd w:val="0"/>
        <w:spacing w:after="0" w:line="240" w:lineRule="auto"/>
        <w:ind w:left="426"/>
        <w:jc w:val="both"/>
        <w:rPr>
          <w:rFonts w:ascii="Bookman Old Style" w:hAnsi="Bookman Old Style"/>
          <w:sz w:val="20"/>
          <w:szCs w:val="20"/>
        </w:rPr>
      </w:pPr>
    </w:p>
    <w:p w14:paraId="1817201F" w14:textId="533720A3" w:rsidR="00AB0F01" w:rsidRPr="00FA3430" w:rsidRDefault="00AB0F01" w:rsidP="00C25AC3">
      <w:pPr>
        <w:pStyle w:val="Paragrafoelenco"/>
        <w:widowControl w:val="0"/>
        <w:numPr>
          <w:ilvl w:val="0"/>
          <w:numId w:val="17"/>
        </w:numPr>
        <w:tabs>
          <w:tab w:val="left" w:pos="993"/>
        </w:tabs>
        <w:autoSpaceDE w:val="0"/>
        <w:autoSpaceDN w:val="0"/>
        <w:adjustRightInd w:val="0"/>
        <w:spacing w:after="0" w:line="240" w:lineRule="auto"/>
        <w:ind w:left="426" w:hanging="284"/>
        <w:jc w:val="both"/>
        <w:rPr>
          <w:rFonts w:ascii="Bookman Old Style" w:hAnsi="Bookman Old Style"/>
          <w:sz w:val="20"/>
          <w:szCs w:val="20"/>
        </w:rPr>
      </w:pPr>
      <w:r w:rsidRPr="00C25AC3">
        <w:rPr>
          <w:rFonts w:ascii="Bookman Old Style" w:hAnsi="Bookman Old Style"/>
          <w:sz w:val="20"/>
          <w:szCs w:val="20"/>
        </w:rPr>
        <w:t>di autorizzare la trasmissione di eventuali comunicazioni inerenti la presente procedura, di qualunque natura, presso i seguenti recapiti: PEC ……………………………………... e-mail certificata …………….……………………………… e di eleggere domicilio al seguente indirizzo ………………….…….............................................................................................….;</w:t>
      </w:r>
    </w:p>
    <w:p w14:paraId="4A380BFE" w14:textId="77777777" w:rsidR="00594294" w:rsidRPr="00C25AC3" w:rsidRDefault="00594294" w:rsidP="00C25AC3">
      <w:pPr>
        <w:pStyle w:val="Paragrafoelenco"/>
        <w:widowControl w:val="0"/>
        <w:tabs>
          <w:tab w:val="left" w:pos="993"/>
        </w:tabs>
        <w:autoSpaceDE w:val="0"/>
        <w:autoSpaceDN w:val="0"/>
        <w:adjustRightInd w:val="0"/>
        <w:spacing w:after="0" w:line="240" w:lineRule="auto"/>
        <w:ind w:left="426"/>
        <w:jc w:val="both"/>
        <w:rPr>
          <w:rFonts w:ascii="Bookman Old Style" w:hAnsi="Bookman Old Style"/>
          <w:sz w:val="20"/>
          <w:szCs w:val="20"/>
        </w:rPr>
      </w:pPr>
    </w:p>
    <w:p w14:paraId="6330FB18" w14:textId="04EBE6E8" w:rsidR="009A467A" w:rsidRPr="00C25AC3" w:rsidRDefault="00E34EA7" w:rsidP="00C25AC3">
      <w:pPr>
        <w:pStyle w:val="Paragrafoelenco"/>
        <w:widowControl w:val="0"/>
        <w:numPr>
          <w:ilvl w:val="0"/>
          <w:numId w:val="17"/>
        </w:numPr>
        <w:tabs>
          <w:tab w:val="left" w:pos="993"/>
        </w:tabs>
        <w:autoSpaceDE w:val="0"/>
        <w:autoSpaceDN w:val="0"/>
        <w:adjustRightInd w:val="0"/>
        <w:spacing w:after="0" w:line="240" w:lineRule="auto"/>
        <w:ind w:left="426" w:hanging="284"/>
        <w:jc w:val="both"/>
        <w:rPr>
          <w:rFonts w:ascii="Bookman Old Style" w:hAnsi="Bookman Old Style"/>
          <w:sz w:val="20"/>
          <w:szCs w:val="20"/>
        </w:rPr>
      </w:pPr>
      <w:r w:rsidRPr="00C25AC3">
        <w:rPr>
          <w:rFonts w:ascii="Bookman Old Style" w:hAnsi="Bookman Old Style"/>
          <w:sz w:val="20"/>
          <w:szCs w:val="20"/>
        </w:rPr>
        <w:t>c</w:t>
      </w:r>
      <w:r w:rsidR="009A467A" w:rsidRPr="00C25AC3">
        <w:rPr>
          <w:rFonts w:ascii="Bookman Old Style" w:hAnsi="Bookman Old Style"/>
          <w:sz w:val="20"/>
          <w:szCs w:val="20"/>
        </w:rPr>
        <w:t>he l’Ente Provinciale/Metropolitano, o l’Agenzia per il Lavoro, competente per la verifica del rispetto de</w:t>
      </w:r>
      <w:r w:rsidR="00D210CE" w:rsidRPr="00C25AC3">
        <w:rPr>
          <w:rFonts w:ascii="Bookman Old Style" w:hAnsi="Bookman Old Style"/>
          <w:sz w:val="20"/>
          <w:szCs w:val="20"/>
        </w:rPr>
        <w:t>lla L.</w:t>
      </w:r>
      <w:r w:rsidR="009A467A" w:rsidRPr="00C25AC3">
        <w:rPr>
          <w:rFonts w:ascii="Bookman Old Style" w:hAnsi="Bookman Old Style"/>
          <w:sz w:val="20"/>
          <w:szCs w:val="20"/>
        </w:rPr>
        <w:t xml:space="preserve"> n. 68/1999 che disci</w:t>
      </w:r>
      <w:r w:rsidR="00D210CE" w:rsidRPr="00C25AC3">
        <w:rPr>
          <w:rFonts w:ascii="Bookman Old Style" w:hAnsi="Bookman Old Style"/>
          <w:sz w:val="20"/>
          <w:szCs w:val="20"/>
        </w:rPr>
        <w:t>plina il diritto al lavoro dei d</w:t>
      </w:r>
      <w:r w:rsidR="009A467A" w:rsidRPr="00C25AC3">
        <w:rPr>
          <w:rFonts w:ascii="Bookman Old Style" w:hAnsi="Bookman Old Style"/>
          <w:sz w:val="20"/>
          <w:szCs w:val="20"/>
        </w:rPr>
        <w:t>isabili -e il</w:t>
      </w:r>
      <w:r w:rsidR="007D521F" w:rsidRPr="00C25AC3">
        <w:rPr>
          <w:rFonts w:ascii="Bookman Old Style" w:hAnsi="Bookman Old Style"/>
          <w:sz w:val="20"/>
          <w:szCs w:val="20"/>
        </w:rPr>
        <w:t xml:space="preserve"> </w:t>
      </w:r>
      <w:r w:rsidR="009A467A" w:rsidRPr="00C25AC3">
        <w:rPr>
          <w:rFonts w:ascii="Bookman Old Style" w:hAnsi="Bookman Old Style"/>
          <w:sz w:val="20"/>
          <w:szCs w:val="20"/>
        </w:rPr>
        <w:t>recapito</w:t>
      </w:r>
      <w:r w:rsidR="007D521F" w:rsidRPr="00C25AC3">
        <w:rPr>
          <w:rFonts w:ascii="Bookman Old Style" w:hAnsi="Bookman Old Style"/>
          <w:sz w:val="20"/>
          <w:szCs w:val="20"/>
        </w:rPr>
        <w:t xml:space="preserve"> </w:t>
      </w:r>
      <w:r w:rsidRPr="00C25AC3">
        <w:rPr>
          <w:rFonts w:ascii="Bookman Old Style" w:hAnsi="Bookman Old Style"/>
          <w:sz w:val="20"/>
          <w:szCs w:val="20"/>
        </w:rPr>
        <w:t>PEC</w:t>
      </w:r>
      <w:r w:rsidR="009A467A" w:rsidRPr="00C25AC3">
        <w:rPr>
          <w:rFonts w:ascii="Bookman Old Style" w:hAnsi="Bookman Old Style"/>
          <w:sz w:val="20"/>
          <w:szCs w:val="20"/>
        </w:rPr>
        <w:t xml:space="preserve"> </w:t>
      </w:r>
      <w:r w:rsidR="004B300F" w:rsidRPr="00C25AC3">
        <w:rPr>
          <w:rFonts w:ascii="Bookman Old Style" w:hAnsi="Bookman Old Style"/>
          <w:sz w:val="20"/>
          <w:szCs w:val="20"/>
        </w:rPr>
        <w:t>–</w:t>
      </w:r>
      <w:r w:rsidR="009A467A" w:rsidRPr="00C25AC3">
        <w:rPr>
          <w:rFonts w:ascii="Bookman Old Style" w:hAnsi="Bookman Old Style"/>
          <w:sz w:val="20"/>
          <w:szCs w:val="20"/>
        </w:rPr>
        <w:t xml:space="preserve"> </w:t>
      </w:r>
      <w:r w:rsidR="004B300F" w:rsidRPr="00C25AC3">
        <w:rPr>
          <w:rFonts w:ascii="Bookman Old Style" w:hAnsi="Bookman Old Style"/>
          <w:sz w:val="20"/>
          <w:szCs w:val="20"/>
        </w:rPr>
        <w:t>è il seguente</w:t>
      </w:r>
      <w:r w:rsidR="009A467A" w:rsidRPr="00C25AC3">
        <w:rPr>
          <w:rFonts w:ascii="Bookman Old Style" w:hAnsi="Bookman Old Style"/>
          <w:sz w:val="20"/>
          <w:szCs w:val="20"/>
        </w:rPr>
        <w:t>:</w:t>
      </w:r>
    </w:p>
    <w:p w14:paraId="691DB02B" w14:textId="77777777" w:rsidR="00E34EA7" w:rsidRPr="00FA3430" w:rsidRDefault="00E34EA7" w:rsidP="009A467A">
      <w:pPr>
        <w:widowControl w:val="0"/>
        <w:tabs>
          <w:tab w:val="left" w:leader="dot" w:pos="8824"/>
        </w:tabs>
        <w:spacing w:after="0" w:line="240" w:lineRule="auto"/>
        <w:jc w:val="both"/>
        <w:rPr>
          <w:rFonts w:ascii="Bookman Old Style" w:hAnsi="Bookman Old Style" w:cs="Times New Roman"/>
          <w:sz w:val="20"/>
          <w:szCs w:val="20"/>
        </w:rPr>
      </w:pPr>
    </w:p>
    <w:tbl>
      <w:tblPr>
        <w:tblW w:w="1023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482"/>
        <w:gridCol w:w="5757"/>
      </w:tblGrid>
      <w:tr w:rsidR="00E34EA7" w:rsidRPr="00FA3430" w14:paraId="69F732EE" w14:textId="77777777" w:rsidTr="00332E5B">
        <w:trPr>
          <w:trHeight w:val="454"/>
          <w:jc w:val="center"/>
        </w:trPr>
        <w:tc>
          <w:tcPr>
            <w:tcW w:w="4482" w:type="dxa"/>
            <w:shd w:val="clear" w:color="auto" w:fill="D9D9D9"/>
            <w:vAlign w:val="center"/>
          </w:tcPr>
          <w:p w14:paraId="32FC4367" w14:textId="77777777" w:rsidR="00E34EA7" w:rsidRPr="00FA3430" w:rsidRDefault="004B300F" w:rsidP="004B300F">
            <w:pPr>
              <w:widowControl w:val="0"/>
              <w:tabs>
                <w:tab w:val="left" w:leader="dot" w:pos="8824"/>
              </w:tabs>
              <w:spacing w:after="0" w:line="240" w:lineRule="auto"/>
              <w:jc w:val="center"/>
              <w:rPr>
                <w:rFonts w:ascii="Bookman Old Style" w:hAnsi="Bookman Old Style" w:cs="Times New Roman"/>
                <w:b/>
                <w:sz w:val="20"/>
                <w:szCs w:val="20"/>
              </w:rPr>
            </w:pPr>
            <w:r w:rsidRPr="00FA3430">
              <w:rPr>
                <w:rFonts w:ascii="Bookman Old Style" w:hAnsi="Bookman Old Style" w:cs="Times New Roman"/>
                <w:b/>
                <w:sz w:val="20"/>
                <w:szCs w:val="20"/>
              </w:rPr>
              <w:t>Ente/Agenzia competente</w:t>
            </w:r>
          </w:p>
        </w:tc>
        <w:tc>
          <w:tcPr>
            <w:tcW w:w="5757" w:type="dxa"/>
            <w:shd w:val="clear" w:color="auto" w:fill="D9D9D9"/>
            <w:vAlign w:val="center"/>
          </w:tcPr>
          <w:p w14:paraId="12B2A1D5" w14:textId="77777777" w:rsidR="00E34EA7" w:rsidRPr="00FA3430" w:rsidRDefault="00E34EA7" w:rsidP="00E34EA7">
            <w:pPr>
              <w:widowControl w:val="0"/>
              <w:tabs>
                <w:tab w:val="left" w:leader="dot" w:pos="8824"/>
              </w:tabs>
              <w:spacing w:after="0" w:line="240" w:lineRule="auto"/>
              <w:jc w:val="center"/>
              <w:rPr>
                <w:rFonts w:ascii="Bookman Old Style" w:hAnsi="Bookman Old Style" w:cs="Times New Roman"/>
                <w:b/>
                <w:sz w:val="20"/>
                <w:szCs w:val="20"/>
              </w:rPr>
            </w:pPr>
            <w:r w:rsidRPr="00FA3430">
              <w:rPr>
                <w:rFonts w:ascii="Bookman Old Style" w:hAnsi="Bookman Old Style" w:cs="Times New Roman"/>
                <w:b/>
                <w:sz w:val="20"/>
                <w:szCs w:val="20"/>
              </w:rPr>
              <w:t>PEC</w:t>
            </w:r>
          </w:p>
        </w:tc>
      </w:tr>
      <w:tr w:rsidR="00E34EA7" w:rsidRPr="00FA3430" w14:paraId="27155D55" w14:textId="77777777" w:rsidTr="00E34EA7">
        <w:trPr>
          <w:trHeight w:val="454"/>
          <w:jc w:val="center"/>
        </w:trPr>
        <w:tc>
          <w:tcPr>
            <w:tcW w:w="4482" w:type="dxa"/>
            <w:shd w:val="clear" w:color="auto" w:fill="auto"/>
            <w:vAlign w:val="center"/>
          </w:tcPr>
          <w:p w14:paraId="4B69CA66" w14:textId="77777777" w:rsidR="00E34EA7" w:rsidRPr="00FA3430" w:rsidRDefault="00E34EA7" w:rsidP="00E34EA7">
            <w:pPr>
              <w:widowControl w:val="0"/>
              <w:tabs>
                <w:tab w:val="left" w:leader="dot" w:pos="8824"/>
              </w:tabs>
              <w:spacing w:after="0" w:line="240" w:lineRule="auto"/>
              <w:jc w:val="center"/>
              <w:rPr>
                <w:rFonts w:ascii="Bookman Old Style" w:hAnsi="Bookman Old Style" w:cs="Times New Roman"/>
                <w:sz w:val="20"/>
                <w:szCs w:val="20"/>
              </w:rPr>
            </w:pPr>
            <w:r w:rsidRPr="00FA3430">
              <w:rPr>
                <w:rFonts w:ascii="Bookman Old Style" w:hAnsi="Bookman Old Style" w:cs="Times New Roman"/>
                <w:sz w:val="20"/>
                <w:szCs w:val="20"/>
              </w:rPr>
              <w:lastRenderedPageBreak/>
              <w:t>……………………………………………….</w:t>
            </w:r>
          </w:p>
        </w:tc>
        <w:tc>
          <w:tcPr>
            <w:tcW w:w="5757" w:type="dxa"/>
            <w:shd w:val="clear" w:color="auto" w:fill="auto"/>
            <w:vAlign w:val="center"/>
          </w:tcPr>
          <w:p w14:paraId="34868126" w14:textId="77777777" w:rsidR="00E34EA7" w:rsidRPr="00FA3430" w:rsidRDefault="00E34EA7" w:rsidP="007D521F">
            <w:pPr>
              <w:widowControl w:val="0"/>
              <w:tabs>
                <w:tab w:val="left" w:leader="dot" w:pos="8824"/>
              </w:tabs>
              <w:spacing w:after="0" w:line="240" w:lineRule="auto"/>
              <w:jc w:val="center"/>
              <w:rPr>
                <w:rFonts w:ascii="Bookman Old Style" w:hAnsi="Bookman Old Style" w:cs="Times New Roman"/>
                <w:sz w:val="20"/>
                <w:szCs w:val="20"/>
              </w:rPr>
            </w:pPr>
            <w:r w:rsidRPr="00FA3430">
              <w:rPr>
                <w:rFonts w:ascii="Bookman Old Style" w:hAnsi="Bookman Old Style" w:cs="Times New Roman"/>
                <w:sz w:val="20"/>
                <w:szCs w:val="20"/>
              </w:rPr>
              <w:t>………………………@...................................</w:t>
            </w:r>
            <w:r w:rsidRPr="00FA3430">
              <w:rPr>
                <w:rFonts w:ascii="Bookman Old Style" w:hAnsi="Bookman Old Style" w:cs="Times New Roman"/>
                <w:sz w:val="20"/>
                <w:szCs w:val="20"/>
                <w:lang w:val="en-US"/>
              </w:rPr>
              <w:t>...</w:t>
            </w:r>
          </w:p>
        </w:tc>
      </w:tr>
    </w:tbl>
    <w:p w14:paraId="79AA4723" w14:textId="77777777" w:rsidR="00582C77" w:rsidRPr="00FA3430" w:rsidRDefault="00582C77" w:rsidP="009A467A">
      <w:pPr>
        <w:widowControl w:val="0"/>
        <w:tabs>
          <w:tab w:val="num" w:pos="0"/>
        </w:tabs>
        <w:autoSpaceDE w:val="0"/>
        <w:autoSpaceDN w:val="0"/>
        <w:adjustRightInd w:val="0"/>
        <w:spacing w:after="0" w:line="240" w:lineRule="auto"/>
        <w:jc w:val="both"/>
        <w:rPr>
          <w:rFonts w:ascii="Bookman Old Style" w:hAnsi="Bookman Old Style" w:cs="Arial"/>
          <w:b/>
          <w:sz w:val="20"/>
          <w:szCs w:val="20"/>
        </w:rPr>
      </w:pPr>
    </w:p>
    <w:p w14:paraId="147811F0" w14:textId="69061604" w:rsidR="00245D1A" w:rsidRPr="00FA3430" w:rsidRDefault="00245D1A" w:rsidP="00245D1A">
      <w:pPr>
        <w:widowControl w:val="0"/>
        <w:tabs>
          <w:tab w:val="num" w:pos="0"/>
        </w:tabs>
        <w:autoSpaceDE w:val="0"/>
        <w:autoSpaceDN w:val="0"/>
        <w:adjustRightInd w:val="0"/>
        <w:spacing w:after="0" w:line="240" w:lineRule="auto"/>
        <w:jc w:val="both"/>
        <w:rPr>
          <w:rFonts w:ascii="Bookman Old Style" w:hAnsi="Bookman Old Style" w:cs="Arial"/>
          <w:sz w:val="20"/>
          <w:szCs w:val="20"/>
        </w:rPr>
      </w:pPr>
      <w:r w:rsidRPr="00FA3430">
        <w:rPr>
          <w:rFonts w:ascii="Bookman Old Style" w:hAnsi="Bookman Old Style" w:cs="Arial"/>
          <w:sz w:val="20"/>
          <w:szCs w:val="20"/>
        </w:rPr>
        <w:t>che ai sensi dell’art. 3 comma 7 della Legge 13 agosto 2010, n. 136, è dedicato</w:t>
      </w:r>
      <w:r w:rsidR="008927E2" w:rsidRPr="00FA3430">
        <w:rPr>
          <w:rFonts w:ascii="Bookman Old Style" w:hAnsi="Bookman Old Style" w:cs="Arial"/>
          <w:sz w:val="20"/>
          <w:szCs w:val="20"/>
        </w:rPr>
        <w:t xml:space="preserve"> </w:t>
      </w:r>
      <w:r w:rsidRPr="00FA3430">
        <w:rPr>
          <w:rFonts w:ascii="Bookman Old Style" w:hAnsi="Bookman Old Style" w:cs="Arial"/>
          <w:sz w:val="20"/>
          <w:szCs w:val="20"/>
        </w:rPr>
        <w:t>il seguente conto corrente bancario / postale:</w:t>
      </w:r>
    </w:p>
    <w:p w14:paraId="5D54E05A" w14:textId="77777777" w:rsidR="00245D1A" w:rsidRPr="00FA3430" w:rsidRDefault="00245D1A" w:rsidP="00245D1A">
      <w:pPr>
        <w:widowControl w:val="0"/>
        <w:tabs>
          <w:tab w:val="num" w:pos="0"/>
        </w:tabs>
        <w:autoSpaceDE w:val="0"/>
        <w:autoSpaceDN w:val="0"/>
        <w:adjustRightInd w:val="0"/>
        <w:spacing w:after="0" w:line="240" w:lineRule="auto"/>
        <w:ind w:left="709"/>
        <w:jc w:val="both"/>
        <w:rPr>
          <w:rFonts w:ascii="Bookman Old Style" w:hAnsi="Bookman Old Style" w:cs="Arial"/>
          <w:sz w:val="20"/>
          <w:szCs w:val="20"/>
        </w:rPr>
      </w:pPr>
      <w:r w:rsidRPr="00FA3430">
        <w:rPr>
          <w:rFonts w:ascii="Bookman Old Style" w:hAnsi="Bookman Old Style" w:cs="Arial"/>
          <w:sz w:val="20"/>
          <w:szCs w:val="20"/>
        </w:rPr>
        <w:t>•</w:t>
      </w:r>
      <w:r w:rsidRPr="00FA3430">
        <w:rPr>
          <w:rFonts w:ascii="Bookman Old Style" w:hAnsi="Bookman Old Style" w:cs="Arial"/>
          <w:sz w:val="20"/>
          <w:szCs w:val="20"/>
        </w:rPr>
        <w:tab/>
        <w:t>Numero conto corrente: __________________________________________________ ;</w:t>
      </w:r>
    </w:p>
    <w:p w14:paraId="1C2FD76E" w14:textId="77777777" w:rsidR="00245D1A" w:rsidRPr="00FA3430" w:rsidRDefault="00245D1A" w:rsidP="00245D1A">
      <w:pPr>
        <w:widowControl w:val="0"/>
        <w:tabs>
          <w:tab w:val="num" w:pos="0"/>
        </w:tabs>
        <w:autoSpaceDE w:val="0"/>
        <w:autoSpaceDN w:val="0"/>
        <w:adjustRightInd w:val="0"/>
        <w:spacing w:after="0" w:line="240" w:lineRule="auto"/>
        <w:ind w:left="709"/>
        <w:jc w:val="both"/>
        <w:rPr>
          <w:rFonts w:ascii="Bookman Old Style" w:hAnsi="Bookman Old Style" w:cs="Arial"/>
          <w:sz w:val="20"/>
          <w:szCs w:val="20"/>
        </w:rPr>
      </w:pPr>
      <w:r w:rsidRPr="00FA3430">
        <w:rPr>
          <w:rFonts w:ascii="Bookman Old Style" w:hAnsi="Bookman Old Style" w:cs="Arial"/>
          <w:sz w:val="20"/>
          <w:szCs w:val="20"/>
        </w:rPr>
        <w:t>•</w:t>
      </w:r>
      <w:r w:rsidRPr="00FA3430">
        <w:rPr>
          <w:rFonts w:ascii="Bookman Old Style" w:hAnsi="Bookman Old Style" w:cs="Arial"/>
          <w:sz w:val="20"/>
          <w:szCs w:val="20"/>
        </w:rPr>
        <w:tab/>
        <w:t>Istituto di Credito: _______________________________________________________ ;</w:t>
      </w:r>
    </w:p>
    <w:p w14:paraId="72685EAA" w14:textId="77777777" w:rsidR="00245D1A" w:rsidRPr="00FA3430" w:rsidRDefault="00245D1A" w:rsidP="00245D1A">
      <w:pPr>
        <w:widowControl w:val="0"/>
        <w:tabs>
          <w:tab w:val="num" w:pos="0"/>
        </w:tabs>
        <w:autoSpaceDE w:val="0"/>
        <w:autoSpaceDN w:val="0"/>
        <w:adjustRightInd w:val="0"/>
        <w:spacing w:after="0" w:line="240" w:lineRule="auto"/>
        <w:ind w:left="709"/>
        <w:jc w:val="both"/>
        <w:rPr>
          <w:rFonts w:ascii="Bookman Old Style" w:hAnsi="Bookman Old Style" w:cs="Arial"/>
          <w:sz w:val="20"/>
          <w:szCs w:val="20"/>
        </w:rPr>
      </w:pPr>
      <w:r w:rsidRPr="00FA3430">
        <w:rPr>
          <w:rFonts w:ascii="Bookman Old Style" w:hAnsi="Bookman Old Style" w:cs="Arial"/>
          <w:sz w:val="20"/>
          <w:szCs w:val="20"/>
        </w:rPr>
        <w:t>•</w:t>
      </w:r>
      <w:r w:rsidRPr="00FA3430">
        <w:rPr>
          <w:rFonts w:ascii="Bookman Old Style" w:hAnsi="Bookman Old Style" w:cs="Arial"/>
          <w:sz w:val="20"/>
          <w:szCs w:val="20"/>
        </w:rPr>
        <w:tab/>
        <w:t>Agenzia: ______________________________________________________________ ;</w:t>
      </w:r>
    </w:p>
    <w:p w14:paraId="29049971" w14:textId="77777777" w:rsidR="00245D1A" w:rsidRPr="00FA3430" w:rsidRDefault="00245D1A" w:rsidP="00245D1A">
      <w:pPr>
        <w:widowControl w:val="0"/>
        <w:tabs>
          <w:tab w:val="num" w:pos="0"/>
        </w:tabs>
        <w:autoSpaceDE w:val="0"/>
        <w:autoSpaceDN w:val="0"/>
        <w:adjustRightInd w:val="0"/>
        <w:spacing w:after="0" w:line="240" w:lineRule="auto"/>
        <w:ind w:left="709"/>
        <w:jc w:val="both"/>
        <w:rPr>
          <w:rFonts w:ascii="Bookman Old Style" w:hAnsi="Bookman Old Style" w:cs="Arial"/>
          <w:sz w:val="20"/>
          <w:szCs w:val="20"/>
        </w:rPr>
      </w:pPr>
      <w:r w:rsidRPr="00FA3430">
        <w:rPr>
          <w:rFonts w:ascii="Bookman Old Style" w:hAnsi="Bookman Old Style" w:cs="Arial"/>
          <w:sz w:val="20"/>
          <w:szCs w:val="20"/>
        </w:rPr>
        <w:t>•</w:t>
      </w:r>
      <w:r w:rsidRPr="00FA3430">
        <w:rPr>
          <w:rFonts w:ascii="Bookman Old Style" w:hAnsi="Bookman Old Style" w:cs="Arial"/>
          <w:sz w:val="20"/>
          <w:szCs w:val="20"/>
        </w:rPr>
        <w:tab/>
        <w:t>IBAN: ________________________________________________________________ ;</w:t>
      </w:r>
    </w:p>
    <w:p w14:paraId="307F5D4B" w14:textId="77777777" w:rsidR="00245D1A" w:rsidRPr="00FA3430" w:rsidRDefault="00245D1A" w:rsidP="00245D1A">
      <w:pPr>
        <w:widowControl w:val="0"/>
        <w:numPr>
          <w:ilvl w:val="0"/>
          <w:numId w:val="11"/>
        </w:numPr>
        <w:autoSpaceDE w:val="0"/>
        <w:autoSpaceDN w:val="0"/>
        <w:adjustRightInd w:val="0"/>
        <w:spacing w:after="0" w:line="240" w:lineRule="auto"/>
        <w:jc w:val="both"/>
        <w:rPr>
          <w:rFonts w:ascii="Bookman Old Style" w:hAnsi="Bookman Old Style" w:cs="Arial"/>
          <w:sz w:val="20"/>
          <w:szCs w:val="20"/>
        </w:rPr>
      </w:pPr>
      <w:r w:rsidRPr="00FA3430">
        <w:rPr>
          <w:rFonts w:ascii="Bookman Old Style" w:hAnsi="Bookman Old Style" w:cs="Arial"/>
          <w:sz w:val="20"/>
          <w:szCs w:val="20"/>
        </w:rPr>
        <w:t>che i soggetti delegati ad operare sul conto corrente menzionato sono i seguenti:</w:t>
      </w:r>
    </w:p>
    <w:p w14:paraId="212AC689" w14:textId="77777777" w:rsidR="00245D1A" w:rsidRPr="00FA3430" w:rsidRDefault="00245D1A" w:rsidP="00245D1A">
      <w:pPr>
        <w:widowControl w:val="0"/>
        <w:tabs>
          <w:tab w:val="num" w:pos="0"/>
        </w:tabs>
        <w:autoSpaceDE w:val="0"/>
        <w:autoSpaceDN w:val="0"/>
        <w:adjustRightInd w:val="0"/>
        <w:spacing w:after="0" w:line="240" w:lineRule="auto"/>
        <w:ind w:left="709"/>
        <w:jc w:val="both"/>
        <w:rPr>
          <w:rFonts w:ascii="Bookman Old Style" w:hAnsi="Bookman Old Style" w:cs="Arial"/>
          <w:sz w:val="20"/>
          <w:szCs w:val="20"/>
        </w:rPr>
      </w:pPr>
      <w:r w:rsidRPr="00FA3430">
        <w:rPr>
          <w:rFonts w:ascii="Bookman Old Style" w:hAnsi="Bookman Old Style" w:cs="Arial"/>
          <w:sz w:val="20"/>
          <w:szCs w:val="20"/>
        </w:rPr>
        <w:t>•</w:t>
      </w:r>
      <w:r w:rsidRPr="00FA3430">
        <w:rPr>
          <w:rFonts w:ascii="Bookman Old Style" w:hAnsi="Bookman Old Style" w:cs="Arial"/>
          <w:sz w:val="20"/>
          <w:szCs w:val="20"/>
        </w:rPr>
        <w:tab/>
        <w:t>Sig. /Sig. ra ___________________________ nato/a a ________________________ il _________________ C.F. ___________________________________, residente a ________________________ in Via ___________________________________ ;</w:t>
      </w:r>
    </w:p>
    <w:p w14:paraId="010F49C5" w14:textId="77777777" w:rsidR="00245D1A" w:rsidRPr="00FA3430" w:rsidRDefault="00245D1A" w:rsidP="00245D1A">
      <w:pPr>
        <w:widowControl w:val="0"/>
        <w:numPr>
          <w:ilvl w:val="0"/>
          <w:numId w:val="11"/>
        </w:numPr>
        <w:tabs>
          <w:tab w:val="num" w:pos="0"/>
        </w:tabs>
        <w:autoSpaceDE w:val="0"/>
        <w:autoSpaceDN w:val="0"/>
        <w:adjustRightInd w:val="0"/>
        <w:spacing w:after="0" w:line="240" w:lineRule="auto"/>
        <w:jc w:val="both"/>
        <w:rPr>
          <w:rFonts w:ascii="Bookman Old Style" w:hAnsi="Bookman Old Style" w:cs="Arial"/>
          <w:sz w:val="20"/>
          <w:szCs w:val="20"/>
        </w:rPr>
      </w:pPr>
      <w:r w:rsidRPr="00FA3430">
        <w:rPr>
          <w:rFonts w:ascii="Bookman Old Style" w:hAnsi="Bookman Old Style" w:cs="Arial"/>
          <w:sz w:val="20"/>
          <w:szCs w:val="20"/>
        </w:rPr>
        <w:t>che ai sensi dell’art. 3 comma 8 della Legge 136 del 13.08.2010 il sottoscritto si assume l’obbligo di rispettare la normativa relativa alla tracciabilità dei flussi finanziari pena la nullità assoluta del contratto;</w:t>
      </w:r>
    </w:p>
    <w:p w14:paraId="428DAF6E" w14:textId="77777777" w:rsidR="00245D1A" w:rsidRPr="00FA3430" w:rsidRDefault="00245D1A" w:rsidP="00245D1A">
      <w:pPr>
        <w:widowControl w:val="0"/>
        <w:numPr>
          <w:ilvl w:val="0"/>
          <w:numId w:val="11"/>
        </w:numPr>
        <w:autoSpaceDE w:val="0"/>
        <w:autoSpaceDN w:val="0"/>
        <w:adjustRightInd w:val="0"/>
        <w:spacing w:after="0" w:line="240" w:lineRule="auto"/>
        <w:jc w:val="both"/>
        <w:rPr>
          <w:rFonts w:ascii="Bookman Old Style" w:hAnsi="Bookman Old Style" w:cs="Arial"/>
          <w:sz w:val="20"/>
          <w:szCs w:val="20"/>
        </w:rPr>
      </w:pPr>
      <w:r w:rsidRPr="00FA3430">
        <w:rPr>
          <w:rFonts w:ascii="Bookman Old Style" w:hAnsi="Bookman Old Style" w:cs="Arial"/>
          <w:sz w:val="20"/>
          <w:szCs w:val="20"/>
        </w:rPr>
        <w:t>di acconsentire al trattamento dei propri dati, anche personali, esclusivamente nell’ambito del procedimento per il quale la presente dichiarazione viene resa;</w:t>
      </w:r>
    </w:p>
    <w:p w14:paraId="508FF6E3" w14:textId="77777777" w:rsidR="00245D1A" w:rsidRPr="00FA3430" w:rsidRDefault="00245D1A" w:rsidP="009A467A">
      <w:pPr>
        <w:widowControl w:val="0"/>
        <w:tabs>
          <w:tab w:val="num" w:pos="0"/>
        </w:tabs>
        <w:autoSpaceDE w:val="0"/>
        <w:autoSpaceDN w:val="0"/>
        <w:adjustRightInd w:val="0"/>
        <w:spacing w:after="0" w:line="240" w:lineRule="auto"/>
        <w:jc w:val="both"/>
        <w:rPr>
          <w:rFonts w:ascii="Bookman Old Style" w:hAnsi="Bookman Old Style" w:cs="Arial"/>
          <w:b/>
          <w:sz w:val="20"/>
          <w:szCs w:val="20"/>
        </w:rPr>
      </w:pPr>
    </w:p>
    <w:p w14:paraId="3DFF454C" w14:textId="29877916" w:rsidR="008A5D7B" w:rsidRPr="00C25AC3" w:rsidRDefault="00CD54AB" w:rsidP="00C25AC3">
      <w:pPr>
        <w:widowControl w:val="0"/>
        <w:numPr>
          <w:ilvl w:val="0"/>
          <w:numId w:val="11"/>
        </w:numPr>
        <w:autoSpaceDE w:val="0"/>
        <w:autoSpaceDN w:val="0"/>
        <w:adjustRightInd w:val="0"/>
        <w:spacing w:after="0" w:line="240" w:lineRule="auto"/>
        <w:jc w:val="both"/>
        <w:rPr>
          <w:rFonts w:ascii="Bookman Old Style" w:hAnsi="Bookman Old Style" w:cs="Arial"/>
          <w:b/>
          <w:bCs/>
          <w:sz w:val="20"/>
          <w:szCs w:val="20"/>
        </w:rPr>
      </w:pPr>
      <w:r w:rsidRPr="00C25AC3">
        <w:rPr>
          <w:rFonts w:ascii="Bookman Old Style" w:hAnsi="Bookman Old Style" w:cs="Arial"/>
          <w:b/>
          <w:bCs/>
          <w:sz w:val="20"/>
          <w:szCs w:val="20"/>
        </w:rPr>
        <w:t>che il soggetto che sottoscriverà il contratto è _______________________ in qualità di __________________________ di cui si allega documento di riconoscimento nonché eventuale procura;</w:t>
      </w:r>
    </w:p>
    <w:p w14:paraId="05123E7E" w14:textId="77777777" w:rsidR="008A5D7B" w:rsidRPr="00C25AC3" w:rsidRDefault="008A5D7B" w:rsidP="00C25AC3">
      <w:pPr>
        <w:widowControl w:val="0"/>
        <w:autoSpaceDE w:val="0"/>
        <w:autoSpaceDN w:val="0"/>
        <w:adjustRightInd w:val="0"/>
        <w:spacing w:after="0" w:line="240" w:lineRule="auto"/>
        <w:ind w:left="360"/>
        <w:jc w:val="both"/>
        <w:rPr>
          <w:rFonts w:ascii="Bookman Old Style" w:hAnsi="Bookman Old Style" w:cs="Arial"/>
          <w:b/>
          <w:bCs/>
          <w:sz w:val="20"/>
          <w:szCs w:val="20"/>
        </w:rPr>
      </w:pPr>
    </w:p>
    <w:p w14:paraId="27F41EFF" w14:textId="4D3D0E78" w:rsidR="002423B3" w:rsidRPr="00C25AC3" w:rsidRDefault="002423B3" w:rsidP="00C25AC3">
      <w:pPr>
        <w:widowControl w:val="0"/>
        <w:numPr>
          <w:ilvl w:val="0"/>
          <w:numId w:val="11"/>
        </w:numPr>
        <w:autoSpaceDE w:val="0"/>
        <w:autoSpaceDN w:val="0"/>
        <w:adjustRightInd w:val="0"/>
        <w:spacing w:after="0" w:line="240" w:lineRule="auto"/>
        <w:jc w:val="both"/>
        <w:rPr>
          <w:rFonts w:ascii="Bookman Old Style" w:hAnsi="Bookman Old Style" w:cs="Arial"/>
          <w:b/>
          <w:bCs/>
          <w:sz w:val="20"/>
          <w:szCs w:val="20"/>
        </w:rPr>
      </w:pPr>
      <w:r w:rsidRPr="00C25AC3">
        <w:rPr>
          <w:rFonts w:ascii="Bookman Old Style" w:hAnsi="Bookman Old Style" w:cs="Arial"/>
          <w:b/>
          <w:bCs/>
          <w:sz w:val="20"/>
          <w:szCs w:val="20"/>
        </w:rPr>
        <w:t>di impegnarsi in relazione alla prestazione oggetto dell’appalto, ai sensi dell’art. 102 D.Lgs 36/2023 a:</w:t>
      </w:r>
    </w:p>
    <w:p w14:paraId="5B55F174" w14:textId="77777777" w:rsidR="002423B3" w:rsidRPr="00A76BEE" w:rsidRDefault="002423B3" w:rsidP="00C25AC3">
      <w:pPr>
        <w:widowControl w:val="0"/>
        <w:tabs>
          <w:tab w:val="num" w:pos="0"/>
        </w:tabs>
        <w:autoSpaceDE w:val="0"/>
        <w:autoSpaceDN w:val="0"/>
        <w:adjustRightInd w:val="0"/>
        <w:spacing w:after="0" w:line="240" w:lineRule="auto"/>
        <w:ind w:left="709"/>
        <w:jc w:val="both"/>
        <w:rPr>
          <w:rFonts w:ascii="Bookman Old Style" w:hAnsi="Bookman Old Style" w:cs="Arial"/>
          <w:sz w:val="20"/>
          <w:szCs w:val="20"/>
        </w:rPr>
      </w:pPr>
      <w:r w:rsidRPr="00A76BEE">
        <w:rPr>
          <w:rFonts w:ascii="Bookman Old Style" w:hAnsi="Bookman Old Style" w:cs="Arial"/>
          <w:sz w:val="20"/>
          <w:szCs w:val="20"/>
        </w:rPr>
        <w:t>a) garantire la stabilità occupazionale del personale impiegato;</w:t>
      </w:r>
    </w:p>
    <w:p w14:paraId="0B1CE0A9" w14:textId="77777777" w:rsidR="002423B3" w:rsidRPr="00A76BEE" w:rsidRDefault="002423B3" w:rsidP="00C25AC3">
      <w:pPr>
        <w:widowControl w:val="0"/>
        <w:tabs>
          <w:tab w:val="num" w:pos="0"/>
        </w:tabs>
        <w:autoSpaceDE w:val="0"/>
        <w:autoSpaceDN w:val="0"/>
        <w:adjustRightInd w:val="0"/>
        <w:spacing w:after="0" w:line="240" w:lineRule="auto"/>
        <w:ind w:left="709"/>
        <w:jc w:val="both"/>
        <w:rPr>
          <w:rFonts w:ascii="Bookman Old Style" w:hAnsi="Bookman Old Style" w:cs="Arial"/>
          <w:sz w:val="20"/>
          <w:szCs w:val="20"/>
        </w:rPr>
      </w:pPr>
      <w:r w:rsidRPr="00A76BEE">
        <w:rPr>
          <w:rFonts w:ascii="Bookman Old Style" w:hAnsi="Bookman Old Style" w:cs="Arial"/>
          <w:sz w:val="20"/>
          <w:szCs w:val="20"/>
        </w:rPr>
        <w:t>b) garantire l’applicazione dei contratti collettivi nazionali e territoriali di settore, tenendo conto, in relazione all’oggetto dell’appalto e alle prestazioni da eseguire, anche in maniera prevalente, di quelli stipulati dalle associazioni dei datori e dei prestatori di lavoro comparativamente più rappresentative sul piano nazionale e di quelli il cui ambito di applicazione sia strettamente connesso con l’attività oggetto dell’appalto o della concessione svolta dall’impresa anche in maniera prevalente, nonché garantire le stesse tutele economiche e normative per i lavoratori in subappalto rispetto ai dipendenti dell’appaltatore e contro il lavoro irregolare;</w:t>
      </w:r>
    </w:p>
    <w:p w14:paraId="35A1F622" w14:textId="77777777" w:rsidR="001E1764" w:rsidRDefault="002423B3" w:rsidP="001E1764">
      <w:pPr>
        <w:widowControl w:val="0"/>
        <w:tabs>
          <w:tab w:val="num" w:pos="0"/>
        </w:tabs>
        <w:autoSpaceDE w:val="0"/>
        <w:autoSpaceDN w:val="0"/>
        <w:adjustRightInd w:val="0"/>
        <w:spacing w:after="0" w:line="240" w:lineRule="auto"/>
        <w:ind w:left="709"/>
        <w:jc w:val="both"/>
        <w:rPr>
          <w:rFonts w:ascii="Bookman Old Style" w:hAnsi="Bookman Old Style" w:cs="Arial"/>
          <w:sz w:val="20"/>
          <w:szCs w:val="20"/>
        </w:rPr>
      </w:pPr>
      <w:r w:rsidRPr="00A76BEE">
        <w:rPr>
          <w:rFonts w:ascii="Bookman Old Style" w:hAnsi="Bookman Old Style" w:cs="Arial"/>
          <w:sz w:val="20"/>
          <w:szCs w:val="20"/>
        </w:rPr>
        <w:t>c) garantire le pari opportunità generazionali, di genere e di inclusione lavorativa per le persone</w:t>
      </w:r>
      <w:r w:rsidR="00C352C9">
        <w:rPr>
          <w:rFonts w:ascii="Bookman Old Style" w:hAnsi="Bookman Old Style" w:cs="Arial"/>
          <w:sz w:val="20"/>
          <w:szCs w:val="20"/>
        </w:rPr>
        <w:t xml:space="preserve"> con disabilità o svantaggiate.</w:t>
      </w:r>
    </w:p>
    <w:p w14:paraId="7B84D0CD" w14:textId="0900A9B2" w:rsidR="001E1764" w:rsidRPr="001E1764" w:rsidRDefault="001E1764" w:rsidP="001E1764">
      <w:pPr>
        <w:pStyle w:val="Paragrafoelenco"/>
        <w:widowControl w:val="0"/>
        <w:numPr>
          <w:ilvl w:val="0"/>
          <w:numId w:val="21"/>
        </w:numPr>
        <w:tabs>
          <w:tab w:val="num" w:pos="0"/>
        </w:tabs>
        <w:autoSpaceDE w:val="0"/>
        <w:autoSpaceDN w:val="0"/>
        <w:adjustRightInd w:val="0"/>
        <w:spacing w:after="0" w:line="240" w:lineRule="auto"/>
        <w:jc w:val="both"/>
        <w:rPr>
          <w:rFonts w:ascii="Bookman Old Style" w:hAnsi="Bookman Old Style" w:cs="Arial"/>
          <w:sz w:val="20"/>
          <w:szCs w:val="20"/>
        </w:rPr>
      </w:pPr>
      <w:r w:rsidRPr="001B4426">
        <w:rPr>
          <w:rFonts w:ascii="Bookman Old Style" w:hAnsi="Bookman Old Style" w:cs="Arial"/>
          <w:b/>
          <w:sz w:val="20"/>
          <w:szCs w:val="20"/>
        </w:rPr>
        <w:t>di impegnarsi in relazione alla prestazione oggetto dell’appalto, ai sensi dell’art. 57, comma 1, D.Lgs 36/2023 a</w:t>
      </w:r>
      <w:r>
        <w:rPr>
          <w:rFonts w:ascii="Bookman Old Style" w:hAnsi="Bookman Old Style" w:cs="Arial"/>
          <w:sz w:val="20"/>
          <w:szCs w:val="20"/>
        </w:rPr>
        <w:t>:</w:t>
      </w:r>
    </w:p>
    <w:p w14:paraId="2D30690D" w14:textId="1CFA2F1C" w:rsidR="001E1764" w:rsidRPr="001B4426" w:rsidRDefault="001E1764" w:rsidP="001B4426">
      <w:pPr>
        <w:pStyle w:val="Paragrafoelenco"/>
        <w:widowControl w:val="0"/>
        <w:tabs>
          <w:tab w:val="num" w:pos="0"/>
        </w:tabs>
        <w:autoSpaceDE w:val="0"/>
        <w:autoSpaceDN w:val="0"/>
        <w:adjustRightInd w:val="0"/>
        <w:spacing w:after="0" w:line="240" w:lineRule="auto"/>
        <w:ind w:left="720"/>
        <w:jc w:val="both"/>
        <w:rPr>
          <w:rFonts w:ascii="Bookman Old Style" w:hAnsi="Bookman Old Style" w:cs="Arial"/>
          <w:sz w:val="20"/>
          <w:szCs w:val="20"/>
        </w:rPr>
      </w:pPr>
      <w:r w:rsidRPr="001E1764">
        <w:rPr>
          <w:rFonts w:ascii="Bookman Old Style" w:hAnsi="Bookman Old Style" w:cs="Arial"/>
          <w:sz w:val="20"/>
          <w:szCs w:val="20"/>
        </w:rPr>
        <w:t>a) garantire le pari opportunità generazionali, di genere e di inclusione lavorativa per le persone con disabilità o svantaggiate, la stabilità occupazionale del personale impiegato, tenuto conto della tipologia di intervento, con particolare riferimento al settore dei beni culturali e del paesaggio;</w:t>
      </w:r>
    </w:p>
    <w:p w14:paraId="4AC3BC65" w14:textId="75486007" w:rsidR="00403C8A" w:rsidRDefault="001E1764" w:rsidP="001E1764">
      <w:pPr>
        <w:pStyle w:val="Paragrafoelenco"/>
        <w:widowControl w:val="0"/>
        <w:tabs>
          <w:tab w:val="num" w:pos="0"/>
        </w:tabs>
        <w:autoSpaceDE w:val="0"/>
        <w:autoSpaceDN w:val="0"/>
        <w:adjustRightInd w:val="0"/>
        <w:spacing w:after="0" w:line="240" w:lineRule="auto"/>
        <w:ind w:left="720"/>
        <w:jc w:val="both"/>
        <w:rPr>
          <w:rFonts w:ascii="Bookman Old Style" w:hAnsi="Bookman Old Style" w:cs="Arial"/>
          <w:sz w:val="20"/>
          <w:szCs w:val="20"/>
        </w:rPr>
      </w:pPr>
      <w:r w:rsidRPr="001E1764">
        <w:rPr>
          <w:rFonts w:ascii="Bookman Old Style" w:hAnsi="Bookman Old Style" w:cs="Arial"/>
          <w:sz w:val="20"/>
          <w:szCs w:val="20"/>
        </w:rPr>
        <w:t>b) garantire l’applicazione dei contratti collettivi nazionali e territoriali di settore, in</w:t>
      </w:r>
      <w:r>
        <w:rPr>
          <w:rFonts w:ascii="Bookman Old Style" w:hAnsi="Bookman Old Style" w:cs="Arial"/>
          <w:sz w:val="20"/>
          <w:szCs w:val="20"/>
        </w:rPr>
        <w:t xml:space="preserve"> conformità con l’articolo 11. </w:t>
      </w:r>
    </w:p>
    <w:p w14:paraId="4C0A7724" w14:textId="77777777" w:rsidR="001E1764" w:rsidRDefault="001E1764" w:rsidP="001E1764">
      <w:pPr>
        <w:pStyle w:val="Paragrafoelenco"/>
        <w:widowControl w:val="0"/>
        <w:tabs>
          <w:tab w:val="num" w:pos="0"/>
        </w:tabs>
        <w:autoSpaceDE w:val="0"/>
        <w:autoSpaceDN w:val="0"/>
        <w:adjustRightInd w:val="0"/>
        <w:spacing w:after="0" w:line="240" w:lineRule="auto"/>
        <w:ind w:left="720"/>
        <w:jc w:val="both"/>
        <w:rPr>
          <w:rFonts w:ascii="Bookman Old Style" w:hAnsi="Bookman Old Style" w:cs="Arial"/>
          <w:sz w:val="20"/>
          <w:szCs w:val="20"/>
        </w:rPr>
      </w:pPr>
    </w:p>
    <w:p w14:paraId="48FF5E66" w14:textId="77777777" w:rsidR="00A76BEE" w:rsidRDefault="00A76BEE" w:rsidP="002423B3">
      <w:pPr>
        <w:widowControl w:val="0"/>
        <w:tabs>
          <w:tab w:val="num" w:pos="0"/>
        </w:tabs>
        <w:autoSpaceDE w:val="0"/>
        <w:autoSpaceDN w:val="0"/>
        <w:adjustRightInd w:val="0"/>
        <w:spacing w:after="0" w:line="240" w:lineRule="auto"/>
        <w:jc w:val="both"/>
        <w:rPr>
          <w:rFonts w:ascii="Bookman Old Style" w:hAnsi="Bookman Old Style" w:cs="Arial"/>
          <w:sz w:val="20"/>
          <w:szCs w:val="20"/>
        </w:rPr>
      </w:pPr>
      <w:r w:rsidRPr="00A76BEE">
        <w:rPr>
          <w:rFonts w:ascii="Bookman Old Style" w:hAnsi="Bookman Old Style" w:cs="Arial"/>
          <w:sz w:val="20"/>
          <w:szCs w:val="20"/>
        </w:rPr>
        <w:t>N.B.: All’aggiudicatario potrà essere richiesto, tenuto conto della prestazione oggetto del contratto, di indicare le modalità con le quali intende adempiere questi impegni.</w:t>
      </w:r>
    </w:p>
    <w:p w14:paraId="07D540A8" w14:textId="77777777" w:rsidR="00955F7B" w:rsidRDefault="00955F7B" w:rsidP="002423B3">
      <w:pPr>
        <w:widowControl w:val="0"/>
        <w:tabs>
          <w:tab w:val="num" w:pos="0"/>
        </w:tabs>
        <w:autoSpaceDE w:val="0"/>
        <w:autoSpaceDN w:val="0"/>
        <w:adjustRightInd w:val="0"/>
        <w:spacing w:after="0" w:line="240" w:lineRule="auto"/>
        <w:jc w:val="both"/>
        <w:rPr>
          <w:rFonts w:ascii="Bookman Old Style" w:hAnsi="Bookman Old Style" w:cs="Arial"/>
          <w:sz w:val="20"/>
          <w:szCs w:val="20"/>
        </w:rPr>
      </w:pPr>
    </w:p>
    <w:p w14:paraId="6CB559B3" w14:textId="77777777" w:rsidR="003A4C57" w:rsidRPr="003A4C57" w:rsidRDefault="003A4C57" w:rsidP="00C25AC3">
      <w:pPr>
        <w:widowControl w:val="0"/>
        <w:numPr>
          <w:ilvl w:val="0"/>
          <w:numId w:val="11"/>
        </w:numPr>
        <w:autoSpaceDE w:val="0"/>
        <w:autoSpaceDN w:val="0"/>
        <w:adjustRightInd w:val="0"/>
        <w:spacing w:after="0" w:line="240" w:lineRule="auto"/>
        <w:jc w:val="both"/>
        <w:rPr>
          <w:rFonts w:ascii="Bookman Old Style" w:hAnsi="Bookman Old Style" w:cs="Arial"/>
          <w:sz w:val="20"/>
          <w:szCs w:val="20"/>
        </w:rPr>
      </w:pPr>
      <w:r>
        <w:rPr>
          <w:rFonts w:ascii="Bookman Old Style" w:hAnsi="Bookman Old Style" w:cs="Arial"/>
          <w:sz w:val="20"/>
          <w:szCs w:val="20"/>
        </w:rPr>
        <w:t>d</w:t>
      </w:r>
      <w:r w:rsidRPr="003A4C57">
        <w:rPr>
          <w:rFonts w:ascii="Bookman Old Style" w:hAnsi="Bookman Old Style" w:cs="Arial"/>
          <w:sz w:val="20"/>
          <w:szCs w:val="20"/>
        </w:rPr>
        <w:t>i rispettare le norme ambientali durante lo svolgimento delle attività</w:t>
      </w:r>
    </w:p>
    <w:p w14:paraId="043F19C6" w14:textId="77777777" w:rsidR="003A4C57" w:rsidRPr="003A4C57" w:rsidRDefault="003A4C57" w:rsidP="00C25AC3">
      <w:pPr>
        <w:widowControl w:val="0"/>
        <w:numPr>
          <w:ilvl w:val="0"/>
          <w:numId w:val="11"/>
        </w:numPr>
        <w:autoSpaceDE w:val="0"/>
        <w:autoSpaceDN w:val="0"/>
        <w:adjustRightInd w:val="0"/>
        <w:spacing w:after="0" w:line="240" w:lineRule="auto"/>
        <w:jc w:val="both"/>
        <w:rPr>
          <w:rFonts w:ascii="Bookman Old Style" w:hAnsi="Bookman Old Style" w:cs="Arial"/>
          <w:sz w:val="20"/>
          <w:szCs w:val="20"/>
        </w:rPr>
      </w:pPr>
      <w:r w:rsidRPr="003A4C57">
        <w:rPr>
          <w:rFonts w:ascii="Bookman Old Style" w:hAnsi="Bookman Old Style" w:cs="Arial"/>
          <w:sz w:val="20"/>
          <w:szCs w:val="20"/>
        </w:rPr>
        <w:t xml:space="preserve">di essere in possesso dei requisiti previsti dall’Allegato XVII del D.Lgs. 09.04.2008, n. 81: </w:t>
      </w:r>
    </w:p>
    <w:p w14:paraId="03CC6A38" w14:textId="77777777" w:rsidR="003A4C57" w:rsidRPr="003A4C57" w:rsidRDefault="003A4C57" w:rsidP="003A4C57">
      <w:pPr>
        <w:pStyle w:val="Paragrafoelenco"/>
        <w:widowControl w:val="0"/>
        <w:numPr>
          <w:ilvl w:val="0"/>
          <w:numId w:val="16"/>
        </w:numPr>
        <w:tabs>
          <w:tab w:val="num" w:pos="0"/>
        </w:tabs>
        <w:autoSpaceDE w:val="0"/>
        <w:autoSpaceDN w:val="0"/>
        <w:adjustRightInd w:val="0"/>
        <w:spacing w:after="0" w:line="240" w:lineRule="auto"/>
        <w:jc w:val="both"/>
        <w:rPr>
          <w:rFonts w:ascii="Bookman Old Style" w:hAnsi="Bookman Old Style" w:cs="Arial"/>
          <w:sz w:val="20"/>
          <w:szCs w:val="20"/>
        </w:rPr>
      </w:pPr>
      <w:r w:rsidRPr="003A4C57">
        <w:rPr>
          <w:rFonts w:ascii="Bookman Old Style" w:hAnsi="Bookman Old Style" w:cs="Arial"/>
          <w:sz w:val="20"/>
          <w:szCs w:val="20"/>
        </w:rPr>
        <w:t xml:space="preserve">iscrizione alla camera di commercio, industria ed artigianato con oggetto sociale inerente alla tipologia dell’appalto; </w:t>
      </w:r>
    </w:p>
    <w:p w14:paraId="54139D0A" w14:textId="77777777" w:rsidR="003A4C57" w:rsidRPr="003A4C57" w:rsidRDefault="003A4C57" w:rsidP="003A4C57">
      <w:pPr>
        <w:pStyle w:val="Paragrafoelenco"/>
        <w:widowControl w:val="0"/>
        <w:numPr>
          <w:ilvl w:val="0"/>
          <w:numId w:val="16"/>
        </w:numPr>
        <w:tabs>
          <w:tab w:val="num" w:pos="0"/>
        </w:tabs>
        <w:autoSpaceDE w:val="0"/>
        <w:autoSpaceDN w:val="0"/>
        <w:adjustRightInd w:val="0"/>
        <w:spacing w:after="0" w:line="240" w:lineRule="auto"/>
        <w:jc w:val="both"/>
        <w:rPr>
          <w:rFonts w:ascii="Bookman Old Style" w:hAnsi="Bookman Old Style" w:cs="Arial"/>
          <w:sz w:val="20"/>
          <w:szCs w:val="20"/>
        </w:rPr>
      </w:pPr>
      <w:r w:rsidRPr="003A4C57">
        <w:rPr>
          <w:rFonts w:ascii="Bookman Old Style" w:hAnsi="Bookman Old Style" w:cs="Arial"/>
          <w:sz w:val="20"/>
          <w:szCs w:val="20"/>
        </w:rPr>
        <w:t>documento di valutazione dei rischi di cui all’articolo 16, comma 1, lettera b) o autocertificazione di cui all’articolo 28, comma 5, del D.Lgs. sopra citato;</w:t>
      </w:r>
    </w:p>
    <w:p w14:paraId="0F7C7967" w14:textId="77777777" w:rsidR="003A4C57" w:rsidRPr="003A4C57" w:rsidRDefault="003A4C57" w:rsidP="003A4C57">
      <w:pPr>
        <w:pStyle w:val="Paragrafoelenco"/>
        <w:widowControl w:val="0"/>
        <w:numPr>
          <w:ilvl w:val="0"/>
          <w:numId w:val="16"/>
        </w:numPr>
        <w:tabs>
          <w:tab w:val="num" w:pos="0"/>
        </w:tabs>
        <w:autoSpaceDE w:val="0"/>
        <w:autoSpaceDN w:val="0"/>
        <w:adjustRightInd w:val="0"/>
        <w:spacing w:after="0" w:line="240" w:lineRule="auto"/>
        <w:jc w:val="both"/>
        <w:rPr>
          <w:rFonts w:ascii="Bookman Old Style" w:hAnsi="Bookman Old Style" w:cs="Arial"/>
          <w:sz w:val="20"/>
          <w:szCs w:val="20"/>
        </w:rPr>
      </w:pPr>
      <w:r w:rsidRPr="003A4C57">
        <w:rPr>
          <w:rFonts w:ascii="Bookman Old Style" w:hAnsi="Bookman Old Style" w:cs="Arial"/>
          <w:sz w:val="20"/>
          <w:szCs w:val="20"/>
        </w:rPr>
        <w:t>specifica documentazione attestante la conformità alle disposizioni di cui al D.Lgs. sopra citato, di macchine, attrezzature e opere provvisionali;</w:t>
      </w:r>
    </w:p>
    <w:p w14:paraId="354A260E" w14:textId="77777777" w:rsidR="003A4C57" w:rsidRPr="003A4C57" w:rsidRDefault="003A4C57" w:rsidP="003A4C57">
      <w:pPr>
        <w:pStyle w:val="Paragrafoelenco"/>
        <w:widowControl w:val="0"/>
        <w:numPr>
          <w:ilvl w:val="0"/>
          <w:numId w:val="16"/>
        </w:numPr>
        <w:tabs>
          <w:tab w:val="num" w:pos="0"/>
        </w:tabs>
        <w:autoSpaceDE w:val="0"/>
        <w:autoSpaceDN w:val="0"/>
        <w:adjustRightInd w:val="0"/>
        <w:spacing w:after="0" w:line="240" w:lineRule="auto"/>
        <w:jc w:val="both"/>
        <w:rPr>
          <w:rFonts w:ascii="Bookman Old Style" w:hAnsi="Bookman Old Style" w:cs="Arial"/>
          <w:sz w:val="20"/>
          <w:szCs w:val="20"/>
        </w:rPr>
      </w:pPr>
      <w:r w:rsidRPr="003A4C57">
        <w:rPr>
          <w:rFonts w:ascii="Bookman Old Style" w:hAnsi="Bookman Old Style" w:cs="Arial"/>
          <w:sz w:val="20"/>
          <w:szCs w:val="20"/>
        </w:rPr>
        <w:lastRenderedPageBreak/>
        <w:t>elenco dei dispositivi di protezione individuali forniti ai lavoratori;</w:t>
      </w:r>
    </w:p>
    <w:p w14:paraId="78A2C56B" w14:textId="77777777" w:rsidR="003A4C57" w:rsidRPr="003A4C57" w:rsidRDefault="003A4C57" w:rsidP="003A4C57">
      <w:pPr>
        <w:pStyle w:val="Paragrafoelenco"/>
        <w:widowControl w:val="0"/>
        <w:numPr>
          <w:ilvl w:val="0"/>
          <w:numId w:val="16"/>
        </w:numPr>
        <w:tabs>
          <w:tab w:val="num" w:pos="0"/>
        </w:tabs>
        <w:autoSpaceDE w:val="0"/>
        <w:autoSpaceDN w:val="0"/>
        <w:adjustRightInd w:val="0"/>
        <w:spacing w:after="0" w:line="240" w:lineRule="auto"/>
        <w:jc w:val="both"/>
        <w:rPr>
          <w:rFonts w:ascii="Bookman Old Style" w:hAnsi="Bookman Old Style" w:cs="Arial"/>
          <w:sz w:val="20"/>
          <w:szCs w:val="20"/>
        </w:rPr>
      </w:pPr>
      <w:r w:rsidRPr="003A4C57">
        <w:rPr>
          <w:rFonts w:ascii="Bookman Old Style" w:hAnsi="Bookman Old Style" w:cs="Arial"/>
          <w:sz w:val="20"/>
          <w:szCs w:val="20"/>
        </w:rPr>
        <w:t>nomina del responsabile del servizio di prevenzione e protezione, degli incaricati dell’attuazione delle misure di  prevenzione incendi e lotta antincendio, di evacuazione, di primo soccorso e gestione dell’emergenza, del medico  competente quando necessario;</w:t>
      </w:r>
    </w:p>
    <w:p w14:paraId="177C8E03" w14:textId="77777777" w:rsidR="003A4C57" w:rsidRPr="003A4C57" w:rsidRDefault="003A4C57" w:rsidP="003A4C57">
      <w:pPr>
        <w:pStyle w:val="Paragrafoelenco"/>
        <w:widowControl w:val="0"/>
        <w:numPr>
          <w:ilvl w:val="0"/>
          <w:numId w:val="16"/>
        </w:numPr>
        <w:tabs>
          <w:tab w:val="num" w:pos="0"/>
        </w:tabs>
        <w:autoSpaceDE w:val="0"/>
        <w:autoSpaceDN w:val="0"/>
        <w:adjustRightInd w:val="0"/>
        <w:spacing w:after="0" w:line="240" w:lineRule="auto"/>
        <w:jc w:val="both"/>
        <w:rPr>
          <w:rFonts w:ascii="Bookman Old Style" w:hAnsi="Bookman Old Style" w:cs="Arial"/>
          <w:sz w:val="20"/>
          <w:szCs w:val="20"/>
        </w:rPr>
      </w:pPr>
      <w:r w:rsidRPr="003A4C57">
        <w:rPr>
          <w:rFonts w:ascii="Bookman Old Style" w:hAnsi="Bookman Old Style" w:cs="Arial"/>
          <w:sz w:val="20"/>
          <w:szCs w:val="20"/>
        </w:rPr>
        <w:t>nominativo (i) del (i) rappresentante (i) dei lavoratori per la sicurezza;</w:t>
      </w:r>
    </w:p>
    <w:p w14:paraId="2060D18C" w14:textId="77777777" w:rsidR="003A4C57" w:rsidRPr="003A4C57" w:rsidRDefault="003A4C57" w:rsidP="003A4C57">
      <w:pPr>
        <w:pStyle w:val="Paragrafoelenco"/>
        <w:widowControl w:val="0"/>
        <w:numPr>
          <w:ilvl w:val="0"/>
          <w:numId w:val="16"/>
        </w:numPr>
        <w:tabs>
          <w:tab w:val="num" w:pos="0"/>
        </w:tabs>
        <w:autoSpaceDE w:val="0"/>
        <w:autoSpaceDN w:val="0"/>
        <w:adjustRightInd w:val="0"/>
        <w:spacing w:after="0" w:line="240" w:lineRule="auto"/>
        <w:jc w:val="both"/>
        <w:rPr>
          <w:rFonts w:ascii="Bookman Old Style" w:hAnsi="Bookman Old Style" w:cs="Arial"/>
          <w:sz w:val="20"/>
          <w:szCs w:val="20"/>
        </w:rPr>
      </w:pPr>
      <w:r w:rsidRPr="003A4C57">
        <w:rPr>
          <w:rFonts w:ascii="Bookman Old Style" w:hAnsi="Bookman Old Style" w:cs="Arial"/>
          <w:sz w:val="20"/>
          <w:szCs w:val="20"/>
        </w:rPr>
        <w:t>attestati inerenti la formazione delle suddette figure e dei lavoratori prevista dal D.Lgs. sopra citato;</w:t>
      </w:r>
    </w:p>
    <w:p w14:paraId="3D53B423" w14:textId="77777777" w:rsidR="003A4C57" w:rsidRPr="003A4C57" w:rsidRDefault="003A4C57" w:rsidP="003A4C57">
      <w:pPr>
        <w:pStyle w:val="Paragrafoelenco"/>
        <w:widowControl w:val="0"/>
        <w:numPr>
          <w:ilvl w:val="0"/>
          <w:numId w:val="16"/>
        </w:numPr>
        <w:tabs>
          <w:tab w:val="num" w:pos="0"/>
        </w:tabs>
        <w:autoSpaceDE w:val="0"/>
        <w:autoSpaceDN w:val="0"/>
        <w:adjustRightInd w:val="0"/>
        <w:spacing w:after="0" w:line="240" w:lineRule="auto"/>
        <w:jc w:val="both"/>
        <w:rPr>
          <w:rFonts w:ascii="Bookman Old Style" w:hAnsi="Bookman Old Style" w:cs="Arial"/>
          <w:sz w:val="20"/>
          <w:szCs w:val="20"/>
        </w:rPr>
      </w:pPr>
      <w:r w:rsidRPr="003A4C57">
        <w:rPr>
          <w:rFonts w:ascii="Bookman Old Style" w:hAnsi="Bookman Old Style" w:cs="Arial"/>
          <w:sz w:val="20"/>
          <w:szCs w:val="20"/>
        </w:rPr>
        <w:t>elenco dei lavoratori e relativa idoneità sanitaria prevista dal D.Lgs. sopra citato;</w:t>
      </w:r>
    </w:p>
    <w:p w14:paraId="4F32791B" w14:textId="77777777" w:rsidR="003A4C57" w:rsidRPr="003A4C57" w:rsidRDefault="003A4C57" w:rsidP="003A4C57">
      <w:pPr>
        <w:pStyle w:val="Paragrafoelenco"/>
        <w:widowControl w:val="0"/>
        <w:numPr>
          <w:ilvl w:val="0"/>
          <w:numId w:val="16"/>
        </w:numPr>
        <w:tabs>
          <w:tab w:val="num" w:pos="0"/>
        </w:tabs>
        <w:autoSpaceDE w:val="0"/>
        <w:autoSpaceDN w:val="0"/>
        <w:adjustRightInd w:val="0"/>
        <w:spacing w:after="0" w:line="240" w:lineRule="auto"/>
        <w:jc w:val="both"/>
        <w:rPr>
          <w:rFonts w:ascii="Bookman Old Style" w:hAnsi="Bookman Old Style" w:cs="Arial"/>
          <w:sz w:val="20"/>
          <w:szCs w:val="20"/>
        </w:rPr>
      </w:pPr>
      <w:r w:rsidRPr="003A4C57">
        <w:rPr>
          <w:rFonts w:ascii="Bookman Old Style" w:hAnsi="Bookman Old Style" w:cs="Arial"/>
          <w:sz w:val="20"/>
          <w:szCs w:val="20"/>
        </w:rPr>
        <w:t>documento unico di regolarità contributiva;</w:t>
      </w:r>
    </w:p>
    <w:p w14:paraId="5E5CEB35" w14:textId="77777777" w:rsidR="003A4C57" w:rsidRPr="003A4C57" w:rsidRDefault="003A4C57" w:rsidP="003A4C57">
      <w:pPr>
        <w:pStyle w:val="Paragrafoelenco"/>
        <w:widowControl w:val="0"/>
        <w:numPr>
          <w:ilvl w:val="0"/>
          <w:numId w:val="16"/>
        </w:numPr>
        <w:tabs>
          <w:tab w:val="num" w:pos="0"/>
        </w:tabs>
        <w:autoSpaceDE w:val="0"/>
        <w:autoSpaceDN w:val="0"/>
        <w:adjustRightInd w:val="0"/>
        <w:spacing w:after="0" w:line="240" w:lineRule="auto"/>
        <w:jc w:val="both"/>
        <w:rPr>
          <w:rFonts w:ascii="Bookman Old Style" w:hAnsi="Bookman Old Style" w:cs="Arial"/>
          <w:sz w:val="20"/>
          <w:szCs w:val="20"/>
        </w:rPr>
      </w:pPr>
      <w:r w:rsidRPr="003A4C57">
        <w:rPr>
          <w:rFonts w:ascii="Bookman Old Style" w:hAnsi="Bookman Old Style" w:cs="Arial"/>
          <w:sz w:val="20"/>
          <w:szCs w:val="20"/>
        </w:rPr>
        <w:t>dichiarazione di non essere oggetto di provvedimenti di sospensione o interdittivi di cui all’articolo 14 del D.Lgs. sopra citato.</w:t>
      </w:r>
    </w:p>
    <w:p w14:paraId="3EFB06A4" w14:textId="77777777" w:rsidR="00F814B5" w:rsidRDefault="00F814B5" w:rsidP="009A467A">
      <w:pPr>
        <w:widowControl w:val="0"/>
        <w:tabs>
          <w:tab w:val="num" w:pos="0"/>
        </w:tabs>
        <w:autoSpaceDE w:val="0"/>
        <w:autoSpaceDN w:val="0"/>
        <w:adjustRightInd w:val="0"/>
        <w:spacing w:after="0" w:line="240" w:lineRule="auto"/>
        <w:jc w:val="both"/>
        <w:rPr>
          <w:rFonts w:ascii="Bookman Old Style" w:hAnsi="Bookman Old Style" w:cs="Arial"/>
          <w:b/>
          <w:sz w:val="20"/>
          <w:szCs w:val="20"/>
        </w:rPr>
      </w:pPr>
    </w:p>
    <w:p w14:paraId="461F729C" w14:textId="77777777" w:rsidR="00284AF1" w:rsidRPr="00FA3430" w:rsidRDefault="00284AF1" w:rsidP="009A467A">
      <w:pPr>
        <w:widowControl w:val="0"/>
        <w:tabs>
          <w:tab w:val="num" w:pos="0"/>
        </w:tabs>
        <w:autoSpaceDE w:val="0"/>
        <w:autoSpaceDN w:val="0"/>
        <w:adjustRightInd w:val="0"/>
        <w:spacing w:after="0" w:line="240" w:lineRule="auto"/>
        <w:jc w:val="both"/>
        <w:rPr>
          <w:rFonts w:ascii="Bookman Old Style" w:hAnsi="Bookman Old Style" w:cs="Arial"/>
          <w:b/>
          <w:sz w:val="20"/>
          <w:szCs w:val="20"/>
        </w:rPr>
      </w:pPr>
    </w:p>
    <w:p w14:paraId="5ADBD804" w14:textId="77777777" w:rsidR="00F814B5" w:rsidRDefault="00F814B5" w:rsidP="005D2C2E">
      <w:pPr>
        <w:widowControl w:val="0"/>
        <w:tabs>
          <w:tab w:val="num" w:pos="0"/>
        </w:tabs>
        <w:autoSpaceDE w:val="0"/>
        <w:autoSpaceDN w:val="0"/>
        <w:adjustRightInd w:val="0"/>
        <w:spacing w:after="0" w:line="240" w:lineRule="auto"/>
        <w:jc w:val="both"/>
        <w:rPr>
          <w:rFonts w:ascii="Bookman Old Style" w:hAnsi="Bookman Old Style" w:cs="Arial"/>
          <w:b/>
          <w:sz w:val="20"/>
          <w:szCs w:val="20"/>
        </w:rPr>
      </w:pPr>
    </w:p>
    <w:p w14:paraId="4029E23C" w14:textId="77777777" w:rsidR="00E41A95" w:rsidRDefault="00E41A95" w:rsidP="005D2C2E">
      <w:pPr>
        <w:widowControl w:val="0"/>
        <w:tabs>
          <w:tab w:val="num" w:pos="0"/>
        </w:tabs>
        <w:autoSpaceDE w:val="0"/>
        <w:autoSpaceDN w:val="0"/>
        <w:adjustRightInd w:val="0"/>
        <w:spacing w:after="0" w:line="240" w:lineRule="auto"/>
        <w:jc w:val="both"/>
        <w:rPr>
          <w:rFonts w:ascii="Bookman Old Style" w:hAnsi="Bookman Old Style" w:cs="Arial"/>
          <w:b/>
          <w:sz w:val="20"/>
          <w:szCs w:val="20"/>
        </w:rPr>
      </w:pPr>
    </w:p>
    <w:p w14:paraId="10826DA8" w14:textId="77777777" w:rsidR="005D2C2E" w:rsidRPr="00FA3430" w:rsidRDefault="005D2C2E" w:rsidP="005D2C2E">
      <w:pPr>
        <w:widowControl w:val="0"/>
        <w:tabs>
          <w:tab w:val="num" w:pos="0"/>
        </w:tabs>
        <w:autoSpaceDE w:val="0"/>
        <w:autoSpaceDN w:val="0"/>
        <w:adjustRightInd w:val="0"/>
        <w:spacing w:after="0" w:line="240" w:lineRule="auto"/>
        <w:jc w:val="both"/>
        <w:rPr>
          <w:rFonts w:ascii="Bookman Old Style" w:hAnsi="Bookman Old Style" w:cs="Arial"/>
          <w:b/>
          <w:sz w:val="20"/>
          <w:szCs w:val="20"/>
        </w:rPr>
      </w:pPr>
      <w:r w:rsidRPr="00FA3430">
        <w:rPr>
          <w:rFonts w:ascii="Bookman Old Style" w:hAnsi="Bookman Old Style" w:cs="Arial"/>
          <w:b/>
          <w:sz w:val="20"/>
          <w:szCs w:val="20"/>
        </w:rPr>
        <w:t>INFORMATIVA PRIVACY</w:t>
      </w:r>
    </w:p>
    <w:p w14:paraId="76B586C4" w14:textId="77777777" w:rsidR="005D2C2E" w:rsidRPr="00FA3430" w:rsidRDefault="005D2C2E" w:rsidP="005D2C2E">
      <w:pPr>
        <w:widowControl w:val="0"/>
        <w:tabs>
          <w:tab w:val="num" w:pos="0"/>
        </w:tabs>
        <w:autoSpaceDE w:val="0"/>
        <w:autoSpaceDN w:val="0"/>
        <w:adjustRightInd w:val="0"/>
        <w:spacing w:after="0" w:line="240" w:lineRule="auto"/>
        <w:jc w:val="both"/>
        <w:rPr>
          <w:rFonts w:ascii="Bookman Old Style" w:hAnsi="Bookman Old Style" w:cs="Arial"/>
          <w:sz w:val="20"/>
          <w:szCs w:val="20"/>
        </w:rPr>
      </w:pPr>
      <w:r w:rsidRPr="00FA3430">
        <w:rPr>
          <w:rFonts w:ascii="Bookman Old Style" w:hAnsi="Bookman Old Style" w:cs="Arial"/>
          <w:sz w:val="20"/>
          <w:szCs w:val="20"/>
        </w:rPr>
        <w:tab/>
      </w:r>
      <w:r w:rsidRPr="00FA3430">
        <w:rPr>
          <w:rFonts w:ascii="Bookman Old Style" w:hAnsi="Bookman Old Style" w:cs="Arial"/>
          <w:sz w:val="20"/>
          <w:szCs w:val="20"/>
        </w:rPr>
        <w:tab/>
      </w:r>
      <w:r w:rsidRPr="00FA3430">
        <w:rPr>
          <w:rFonts w:ascii="Bookman Old Style" w:hAnsi="Bookman Old Style" w:cs="Arial"/>
          <w:sz w:val="20"/>
          <w:szCs w:val="20"/>
        </w:rPr>
        <w:tab/>
      </w:r>
      <w:r w:rsidRPr="00FA3430">
        <w:rPr>
          <w:rFonts w:ascii="Bookman Old Style" w:hAnsi="Bookman Old Style" w:cs="Arial"/>
          <w:sz w:val="20"/>
          <w:szCs w:val="20"/>
        </w:rPr>
        <w:tab/>
      </w:r>
      <w:r w:rsidRPr="00FA3430">
        <w:rPr>
          <w:rFonts w:ascii="Bookman Old Style" w:hAnsi="Bookman Old Style" w:cs="Arial"/>
          <w:sz w:val="20"/>
          <w:szCs w:val="20"/>
        </w:rPr>
        <w:tab/>
      </w:r>
    </w:p>
    <w:p w14:paraId="2D000B02" w14:textId="77777777" w:rsidR="005D2C2E" w:rsidRPr="00FA3430" w:rsidRDefault="005D2C2E" w:rsidP="005D2C2E">
      <w:pPr>
        <w:widowControl w:val="0"/>
        <w:tabs>
          <w:tab w:val="num" w:pos="0"/>
        </w:tabs>
        <w:autoSpaceDE w:val="0"/>
        <w:autoSpaceDN w:val="0"/>
        <w:adjustRightInd w:val="0"/>
        <w:spacing w:after="0" w:line="240" w:lineRule="auto"/>
        <w:jc w:val="both"/>
        <w:rPr>
          <w:rFonts w:ascii="Bookman Old Style" w:hAnsi="Bookman Old Style" w:cs="Arial"/>
          <w:sz w:val="20"/>
          <w:szCs w:val="20"/>
        </w:rPr>
      </w:pPr>
      <w:r w:rsidRPr="00FA3430">
        <w:rPr>
          <w:rFonts w:ascii="Bookman Old Style" w:hAnsi="Bookman Old Style" w:cs="Arial"/>
          <w:sz w:val="20"/>
          <w:szCs w:val="20"/>
        </w:rPr>
        <w:t>OGGETTO: Informativa sul trattamento dei dati personali ai sensi del D.Lgs. 196/2003 e del Regolamento U.E. n. 2016/679.</w:t>
      </w:r>
    </w:p>
    <w:p w14:paraId="75B324AA" w14:textId="77777777" w:rsidR="005D2C2E" w:rsidRPr="00FA3430" w:rsidRDefault="005D2C2E" w:rsidP="005D2C2E">
      <w:pPr>
        <w:widowControl w:val="0"/>
        <w:tabs>
          <w:tab w:val="num" w:pos="0"/>
        </w:tabs>
        <w:autoSpaceDE w:val="0"/>
        <w:autoSpaceDN w:val="0"/>
        <w:adjustRightInd w:val="0"/>
        <w:spacing w:after="0" w:line="240" w:lineRule="auto"/>
        <w:jc w:val="both"/>
        <w:rPr>
          <w:rFonts w:ascii="Bookman Old Style" w:hAnsi="Bookman Old Style" w:cs="Arial"/>
          <w:sz w:val="20"/>
          <w:szCs w:val="20"/>
        </w:rPr>
      </w:pPr>
    </w:p>
    <w:p w14:paraId="74927EE6" w14:textId="77777777" w:rsidR="005D2C2E" w:rsidRPr="00FA3430" w:rsidRDefault="005D2C2E" w:rsidP="005D2C2E">
      <w:pPr>
        <w:widowControl w:val="0"/>
        <w:tabs>
          <w:tab w:val="num" w:pos="0"/>
        </w:tabs>
        <w:autoSpaceDE w:val="0"/>
        <w:autoSpaceDN w:val="0"/>
        <w:adjustRightInd w:val="0"/>
        <w:spacing w:after="0" w:line="240" w:lineRule="auto"/>
        <w:jc w:val="both"/>
        <w:rPr>
          <w:rFonts w:ascii="Bookman Old Style" w:hAnsi="Bookman Old Style" w:cs="Arial"/>
          <w:sz w:val="20"/>
          <w:szCs w:val="20"/>
        </w:rPr>
      </w:pPr>
      <w:r w:rsidRPr="00FA3430">
        <w:rPr>
          <w:rFonts w:ascii="Bookman Old Style" w:hAnsi="Bookman Old Style" w:cs="Arial"/>
          <w:sz w:val="20"/>
          <w:szCs w:val="20"/>
        </w:rPr>
        <w:t xml:space="preserve">Ai sensi del Regolamento UE/2016/679, del D. Lgs. 30 giugno 2003, n. 196 e ss.mm.ii. del D. Lgs. 10 agosto 2018, n. 101, in materia di trattamento dei dati personali, si forniscono le seguenti informazioni, relative alle motivazioni per le quali verranno trattati i dati personali, ai diritti dell’interessato e come lo stesso può esercitarli. </w:t>
      </w:r>
    </w:p>
    <w:p w14:paraId="331B222F" w14:textId="77777777" w:rsidR="005D2C2E" w:rsidRPr="00FA3430" w:rsidRDefault="005D2C2E" w:rsidP="005D2C2E">
      <w:pPr>
        <w:widowControl w:val="0"/>
        <w:tabs>
          <w:tab w:val="num" w:pos="0"/>
        </w:tabs>
        <w:autoSpaceDE w:val="0"/>
        <w:autoSpaceDN w:val="0"/>
        <w:adjustRightInd w:val="0"/>
        <w:spacing w:after="0" w:line="240" w:lineRule="auto"/>
        <w:jc w:val="both"/>
        <w:rPr>
          <w:rFonts w:ascii="Bookman Old Style" w:hAnsi="Bookman Old Style" w:cs="Arial"/>
          <w:sz w:val="20"/>
          <w:szCs w:val="20"/>
        </w:rPr>
      </w:pPr>
    </w:p>
    <w:p w14:paraId="32FB3CD1" w14:textId="77777777" w:rsidR="005D2C2E" w:rsidRPr="00FA3430" w:rsidRDefault="005D2C2E" w:rsidP="005D2C2E">
      <w:pPr>
        <w:widowControl w:val="0"/>
        <w:tabs>
          <w:tab w:val="num" w:pos="0"/>
        </w:tabs>
        <w:autoSpaceDE w:val="0"/>
        <w:autoSpaceDN w:val="0"/>
        <w:adjustRightInd w:val="0"/>
        <w:spacing w:after="0" w:line="240" w:lineRule="auto"/>
        <w:jc w:val="both"/>
        <w:rPr>
          <w:rFonts w:ascii="Bookman Old Style" w:hAnsi="Bookman Old Style" w:cs="Arial"/>
          <w:sz w:val="20"/>
          <w:szCs w:val="20"/>
        </w:rPr>
      </w:pPr>
      <w:r w:rsidRPr="00FA3430">
        <w:rPr>
          <w:rFonts w:ascii="Bookman Old Style" w:hAnsi="Bookman Old Style" w:cs="Arial"/>
          <w:sz w:val="20"/>
          <w:szCs w:val="20"/>
        </w:rPr>
        <w:t>-Titolare del Trattamento: ASTI SERVIZI PUBBLICI S.P.A. (siglabile “A.S.P. s.p.a.”), con sede legale in Asti, C.so Don Minzoni n. 86, 14100 Asti (Italia), tel. 0141.434611, fax 0141/434666, e-mail: info@asp.asti.it, pec: asp.asti@pec.it, nella persona dell’Amministratore Delegato pro tempore, i cui dati identificati e di contatto sono disponibili sul sito web www.asp.asti.it – sezione Società Trasparente.</w:t>
      </w:r>
    </w:p>
    <w:p w14:paraId="6B58EC4C" w14:textId="77777777" w:rsidR="005D2C2E" w:rsidRPr="00FA3430" w:rsidRDefault="005D2C2E" w:rsidP="005D2C2E">
      <w:pPr>
        <w:widowControl w:val="0"/>
        <w:tabs>
          <w:tab w:val="num" w:pos="0"/>
        </w:tabs>
        <w:autoSpaceDE w:val="0"/>
        <w:autoSpaceDN w:val="0"/>
        <w:adjustRightInd w:val="0"/>
        <w:spacing w:after="0" w:line="240" w:lineRule="auto"/>
        <w:jc w:val="both"/>
        <w:rPr>
          <w:rFonts w:ascii="Bookman Old Style" w:hAnsi="Bookman Old Style" w:cs="Arial"/>
          <w:sz w:val="20"/>
          <w:szCs w:val="20"/>
        </w:rPr>
      </w:pPr>
    </w:p>
    <w:p w14:paraId="4D6E1FA9" w14:textId="77777777" w:rsidR="005D2C2E" w:rsidRPr="00FA3430" w:rsidRDefault="005D2C2E" w:rsidP="005D2C2E">
      <w:pPr>
        <w:widowControl w:val="0"/>
        <w:tabs>
          <w:tab w:val="num" w:pos="0"/>
        </w:tabs>
        <w:autoSpaceDE w:val="0"/>
        <w:autoSpaceDN w:val="0"/>
        <w:adjustRightInd w:val="0"/>
        <w:spacing w:after="0" w:line="240" w:lineRule="auto"/>
        <w:jc w:val="both"/>
        <w:rPr>
          <w:rFonts w:ascii="Bookman Old Style" w:hAnsi="Bookman Old Style" w:cs="Arial"/>
          <w:sz w:val="20"/>
          <w:szCs w:val="20"/>
        </w:rPr>
      </w:pPr>
      <w:r w:rsidRPr="00FA3430">
        <w:rPr>
          <w:rFonts w:ascii="Bookman Old Style" w:hAnsi="Bookman Old Style" w:cs="Arial"/>
          <w:sz w:val="20"/>
          <w:szCs w:val="20"/>
        </w:rPr>
        <w:t xml:space="preserve">-Responsabile della Protezione dei Dati (DPO): </w:t>
      </w:r>
    </w:p>
    <w:p w14:paraId="14C18092" w14:textId="77777777" w:rsidR="005D2C2E" w:rsidRPr="00FA3430" w:rsidRDefault="005D2C2E" w:rsidP="005D2C2E">
      <w:pPr>
        <w:widowControl w:val="0"/>
        <w:tabs>
          <w:tab w:val="num" w:pos="0"/>
        </w:tabs>
        <w:autoSpaceDE w:val="0"/>
        <w:autoSpaceDN w:val="0"/>
        <w:adjustRightInd w:val="0"/>
        <w:spacing w:after="0" w:line="240" w:lineRule="auto"/>
        <w:jc w:val="both"/>
        <w:rPr>
          <w:rFonts w:ascii="Bookman Old Style" w:hAnsi="Bookman Old Style" w:cs="Arial"/>
          <w:sz w:val="20"/>
          <w:szCs w:val="20"/>
        </w:rPr>
      </w:pPr>
      <w:r w:rsidRPr="00FA3430">
        <w:rPr>
          <w:rFonts w:ascii="Bookman Old Style" w:hAnsi="Bookman Old Style" w:cs="Arial"/>
          <w:sz w:val="20"/>
          <w:szCs w:val="20"/>
        </w:rPr>
        <w:t>Ai sensi dell’art. 37 del GDPR, A.S.P. s.p.a. ha designato un Responsabile della protezione dati (DPO o RPD) che potrà essere contattato al seguente indirizzo: A.S.P. s.p.a. – Responsabile della protezione dei dati personali, Corso Don Minzoni n. 86, IT- 14100, Asti, e-mail: privacy@asp.asti.it; PEC rdp.privacy@pec.it; tel. 0141/434611</w:t>
      </w:r>
    </w:p>
    <w:p w14:paraId="5E6E2346" w14:textId="77777777" w:rsidR="005D2C2E" w:rsidRPr="00FA3430" w:rsidRDefault="005D2C2E" w:rsidP="005D2C2E">
      <w:pPr>
        <w:widowControl w:val="0"/>
        <w:tabs>
          <w:tab w:val="num" w:pos="0"/>
        </w:tabs>
        <w:autoSpaceDE w:val="0"/>
        <w:autoSpaceDN w:val="0"/>
        <w:adjustRightInd w:val="0"/>
        <w:spacing w:after="0" w:line="240" w:lineRule="auto"/>
        <w:jc w:val="both"/>
        <w:rPr>
          <w:rFonts w:ascii="Bookman Old Style" w:hAnsi="Bookman Old Style" w:cs="Arial"/>
          <w:sz w:val="20"/>
          <w:szCs w:val="20"/>
        </w:rPr>
      </w:pPr>
    </w:p>
    <w:p w14:paraId="424C2426" w14:textId="77777777" w:rsidR="005D2C2E" w:rsidRPr="00FA3430" w:rsidRDefault="005D2C2E" w:rsidP="005D2C2E">
      <w:pPr>
        <w:widowControl w:val="0"/>
        <w:tabs>
          <w:tab w:val="num" w:pos="0"/>
        </w:tabs>
        <w:autoSpaceDE w:val="0"/>
        <w:autoSpaceDN w:val="0"/>
        <w:adjustRightInd w:val="0"/>
        <w:spacing w:after="0" w:line="240" w:lineRule="auto"/>
        <w:jc w:val="both"/>
        <w:rPr>
          <w:rFonts w:ascii="Bookman Old Style" w:hAnsi="Bookman Old Style" w:cs="Arial"/>
          <w:sz w:val="20"/>
          <w:szCs w:val="20"/>
        </w:rPr>
      </w:pPr>
      <w:r w:rsidRPr="00FA3430">
        <w:rPr>
          <w:rFonts w:ascii="Bookman Old Style" w:hAnsi="Bookman Old Style" w:cs="Arial"/>
          <w:sz w:val="20"/>
          <w:szCs w:val="20"/>
        </w:rPr>
        <w:t>- Finalità e base giuridica del trattamento dei dati</w:t>
      </w:r>
    </w:p>
    <w:p w14:paraId="7E1398F9" w14:textId="77777777" w:rsidR="005D2C2E" w:rsidRPr="00FA3430" w:rsidRDefault="005D2C2E" w:rsidP="005D2C2E">
      <w:pPr>
        <w:widowControl w:val="0"/>
        <w:tabs>
          <w:tab w:val="num" w:pos="0"/>
        </w:tabs>
        <w:autoSpaceDE w:val="0"/>
        <w:autoSpaceDN w:val="0"/>
        <w:adjustRightInd w:val="0"/>
        <w:spacing w:after="0" w:line="240" w:lineRule="auto"/>
        <w:jc w:val="both"/>
        <w:rPr>
          <w:rFonts w:ascii="Bookman Old Style" w:hAnsi="Bookman Old Style" w:cs="Arial"/>
          <w:sz w:val="20"/>
          <w:szCs w:val="20"/>
        </w:rPr>
      </w:pPr>
      <w:r w:rsidRPr="00FA3430">
        <w:rPr>
          <w:rFonts w:ascii="Bookman Old Style" w:hAnsi="Bookman Old Style" w:cs="Arial"/>
          <w:sz w:val="20"/>
          <w:szCs w:val="20"/>
        </w:rPr>
        <w:t xml:space="preserve">La base giuridica di riferimento per il trattamento dei dati è il Regolamento UE/2016/679 art 6 e), il Codice Civile, il Codice Penale, la Normativa nazionale, regionale e comunitaria. </w:t>
      </w:r>
    </w:p>
    <w:p w14:paraId="50E07A1F" w14:textId="77777777" w:rsidR="005D2C2E" w:rsidRPr="00FA3430" w:rsidRDefault="005D2C2E" w:rsidP="005D2C2E">
      <w:pPr>
        <w:widowControl w:val="0"/>
        <w:tabs>
          <w:tab w:val="num" w:pos="0"/>
        </w:tabs>
        <w:autoSpaceDE w:val="0"/>
        <w:autoSpaceDN w:val="0"/>
        <w:adjustRightInd w:val="0"/>
        <w:spacing w:after="0" w:line="240" w:lineRule="auto"/>
        <w:jc w:val="both"/>
        <w:rPr>
          <w:rFonts w:ascii="Bookman Old Style" w:hAnsi="Bookman Old Style" w:cs="Arial"/>
          <w:sz w:val="20"/>
          <w:szCs w:val="20"/>
        </w:rPr>
      </w:pPr>
      <w:r w:rsidRPr="00FA3430">
        <w:rPr>
          <w:rFonts w:ascii="Bookman Old Style" w:hAnsi="Bookman Old Style" w:cs="Arial"/>
          <w:sz w:val="20"/>
          <w:szCs w:val="20"/>
        </w:rPr>
        <w:t>I dati forniti sono necessari per gli adempimenti previsti per legge in relazione all’appalto/procedura in oggetto e, qualora non forniti, impedirebbero la partecipazione alla procedura di gara, l’affidamento, la stipula e l’esecuzione del contratto (6 par. 1 lett. b, del GDPR).</w:t>
      </w:r>
    </w:p>
    <w:p w14:paraId="4EB9E63B" w14:textId="77777777" w:rsidR="005D2C2E" w:rsidRPr="00FA3430" w:rsidRDefault="005D2C2E" w:rsidP="005D2C2E">
      <w:pPr>
        <w:widowControl w:val="0"/>
        <w:tabs>
          <w:tab w:val="num" w:pos="0"/>
        </w:tabs>
        <w:autoSpaceDE w:val="0"/>
        <w:autoSpaceDN w:val="0"/>
        <w:adjustRightInd w:val="0"/>
        <w:spacing w:after="0" w:line="240" w:lineRule="auto"/>
        <w:jc w:val="both"/>
        <w:rPr>
          <w:rFonts w:ascii="Bookman Old Style" w:hAnsi="Bookman Old Style" w:cs="Arial"/>
          <w:sz w:val="20"/>
          <w:szCs w:val="20"/>
        </w:rPr>
      </w:pPr>
      <w:r w:rsidRPr="00FA3430">
        <w:rPr>
          <w:rFonts w:ascii="Bookman Old Style" w:hAnsi="Bookman Old Style" w:cs="Arial"/>
          <w:sz w:val="20"/>
          <w:szCs w:val="20"/>
        </w:rPr>
        <w:t>Il trattamento dei dati personali si fonda sui seguenti presupposti di liceità:</w:t>
      </w:r>
    </w:p>
    <w:p w14:paraId="4CC23FA6" w14:textId="77777777" w:rsidR="005D2C2E" w:rsidRPr="00FA3430" w:rsidRDefault="005D2C2E" w:rsidP="005D2C2E">
      <w:pPr>
        <w:widowControl w:val="0"/>
        <w:tabs>
          <w:tab w:val="num" w:pos="0"/>
        </w:tabs>
        <w:autoSpaceDE w:val="0"/>
        <w:autoSpaceDN w:val="0"/>
        <w:adjustRightInd w:val="0"/>
        <w:spacing w:after="0" w:line="240" w:lineRule="auto"/>
        <w:jc w:val="both"/>
        <w:rPr>
          <w:rFonts w:ascii="Bookman Old Style" w:hAnsi="Bookman Old Style" w:cs="Arial"/>
          <w:sz w:val="20"/>
          <w:szCs w:val="20"/>
        </w:rPr>
      </w:pPr>
      <w:r w:rsidRPr="00FA3430">
        <w:rPr>
          <w:rFonts w:ascii="Bookman Old Style" w:hAnsi="Bookman Old Style" w:cs="Arial"/>
          <w:sz w:val="20"/>
          <w:szCs w:val="20"/>
        </w:rPr>
        <w:t>- necessità del trattamento per adempiere obblighi giuridici a cui è soggetto il titolare del trattamento, ivi compresa la rendicontazione nei confronti di Enti ai quali la legge riconosce poteri di monitoraggio e controllo nei confronti della Stazione Appaltante (art. 6 par. 1 lett. c, del GDPR);</w:t>
      </w:r>
    </w:p>
    <w:p w14:paraId="53109174" w14:textId="77777777" w:rsidR="005D2C2E" w:rsidRPr="00FA3430" w:rsidRDefault="005D2C2E" w:rsidP="005D2C2E">
      <w:pPr>
        <w:widowControl w:val="0"/>
        <w:tabs>
          <w:tab w:val="num" w:pos="0"/>
        </w:tabs>
        <w:autoSpaceDE w:val="0"/>
        <w:autoSpaceDN w:val="0"/>
        <w:adjustRightInd w:val="0"/>
        <w:spacing w:after="0" w:line="240" w:lineRule="auto"/>
        <w:jc w:val="both"/>
        <w:rPr>
          <w:rFonts w:ascii="Bookman Old Style" w:hAnsi="Bookman Old Style" w:cs="Arial"/>
          <w:sz w:val="20"/>
          <w:szCs w:val="20"/>
        </w:rPr>
      </w:pPr>
      <w:r w:rsidRPr="00FA3430">
        <w:rPr>
          <w:rFonts w:ascii="Bookman Old Style" w:hAnsi="Bookman Old Style" w:cs="Arial"/>
          <w:sz w:val="20"/>
          <w:szCs w:val="20"/>
        </w:rPr>
        <w:t>- necessità del trattamento per l'esecuzione di un compito di interesse pubblico o connesso all'esercizio di pubblici poteri di cui è investito il titolare del trattamento; in particolare per la gestione della procedura ad evidenza pubblica finalizzata alla selezione del contraente (art. 6 par. 1 lett. e, del GDPR).</w:t>
      </w:r>
    </w:p>
    <w:p w14:paraId="3DA8FA4A" w14:textId="77777777" w:rsidR="005D2C2E" w:rsidRPr="00FA3430" w:rsidRDefault="005D2C2E" w:rsidP="005D2C2E">
      <w:pPr>
        <w:widowControl w:val="0"/>
        <w:tabs>
          <w:tab w:val="num" w:pos="0"/>
        </w:tabs>
        <w:autoSpaceDE w:val="0"/>
        <w:autoSpaceDN w:val="0"/>
        <w:adjustRightInd w:val="0"/>
        <w:spacing w:after="0" w:line="240" w:lineRule="auto"/>
        <w:jc w:val="both"/>
        <w:rPr>
          <w:rFonts w:ascii="Bookman Old Style" w:hAnsi="Bookman Old Style" w:cs="Arial"/>
          <w:sz w:val="20"/>
          <w:szCs w:val="20"/>
        </w:rPr>
      </w:pPr>
    </w:p>
    <w:p w14:paraId="1696B8FC" w14:textId="77777777" w:rsidR="005D2C2E" w:rsidRPr="00FA3430" w:rsidRDefault="005D2C2E" w:rsidP="005D2C2E">
      <w:pPr>
        <w:widowControl w:val="0"/>
        <w:tabs>
          <w:tab w:val="num" w:pos="0"/>
        </w:tabs>
        <w:autoSpaceDE w:val="0"/>
        <w:autoSpaceDN w:val="0"/>
        <w:adjustRightInd w:val="0"/>
        <w:spacing w:after="0" w:line="240" w:lineRule="auto"/>
        <w:jc w:val="both"/>
        <w:rPr>
          <w:rFonts w:ascii="Bookman Old Style" w:hAnsi="Bookman Old Style" w:cs="Arial"/>
          <w:sz w:val="20"/>
          <w:szCs w:val="20"/>
        </w:rPr>
      </w:pPr>
      <w:r w:rsidRPr="00FA3430">
        <w:rPr>
          <w:rFonts w:ascii="Bookman Old Style" w:hAnsi="Bookman Old Style" w:cs="Arial"/>
          <w:sz w:val="20"/>
          <w:szCs w:val="20"/>
        </w:rPr>
        <w:t>- Trasferimento dei dati</w:t>
      </w:r>
    </w:p>
    <w:p w14:paraId="2F4355B1" w14:textId="77777777" w:rsidR="005D2C2E" w:rsidRPr="00FA3430" w:rsidRDefault="005D2C2E" w:rsidP="005D2C2E">
      <w:pPr>
        <w:widowControl w:val="0"/>
        <w:tabs>
          <w:tab w:val="num" w:pos="0"/>
        </w:tabs>
        <w:autoSpaceDE w:val="0"/>
        <w:autoSpaceDN w:val="0"/>
        <w:adjustRightInd w:val="0"/>
        <w:spacing w:after="0" w:line="240" w:lineRule="auto"/>
        <w:jc w:val="both"/>
        <w:rPr>
          <w:rFonts w:ascii="Bookman Old Style" w:hAnsi="Bookman Old Style" w:cs="Arial"/>
          <w:sz w:val="20"/>
          <w:szCs w:val="20"/>
        </w:rPr>
      </w:pPr>
      <w:r w:rsidRPr="00FA3430">
        <w:rPr>
          <w:rFonts w:ascii="Bookman Old Style" w:hAnsi="Bookman Old Style" w:cs="Arial"/>
          <w:sz w:val="20"/>
          <w:szCs w:val="20"/>
        </w:rPr>
        <w:t xml:space="preserve">I dati personali potranno essere comunicati a soggetti la cui facoltà di accesso è riconosciuta dalla legge, dalla normativa regolamentare, tra cui Enti Pubblici (Autorità di controllo ed in genere tutti i Soggetti/Enti rispetto ai quali debbono essere effettuati accertamenti e verifiche sui fornitori </w:t>
      </w:r>
      <w:r w:rsidRPr="00FA3430">
        <w:rPr>
          <w:rFonts w:ascii="Bookman Old Style" w:hAnsi="Bookman Old Style" w:cs="Arial"/>
          <w:sz w:val="20"/>
          <w:szCs w:val="20"/>
        </w:rPr>
        <w:lastRenderedPageBreak/>
        <w:t>richieste dalla legge), ovvero a privati che svolgono attività strumentali o comunque connesse al procedimento (Giornali ed enti preposti alle attività di pubblicazione previste dalla legge), notai, Autorità Giudiziaria, banche e poste, nonché ad altri soggetti in adempimento alle obbligazioni derivanti dal’atto per i quali vengono forniti (es. avvocati in caso di contenziosi, consulenti tecnici, società di recupero crediti etc..).</w:t>
      </w:r>
    </w:p>
    <w:p w14:paraId="453B3F57" w14:textId="77777777" w:rsidR="005D2C2E" w:rsidRPr="00FA3430" w:rsidRDefault="005D2C2E" w:rsidP="005D2C2E">
      <w:pPr>
        <w:widowControl w:val="0"/>
        <w:tabs>
          <w:tab w:val="num" w:pos="0"/>
        </w:tabs>
        <w:autoSpaceDE w:val="0"/>
        <w:autoSpaceDN w:val="0"/>
        <w:adjustRightInd w:val="0"/>
        <w:spacing w:after="0" w:line="240" w:lineRule="auto"/>
        <w:jc w:val="both"/>
        <w:rPr>
          <w:rFonts w:ascii="Bookman Old Style" w:hAnsi="Bookman Old Style" w:cs="Arial"/>
          <w:sz w:val="20"/>
          <w:szCs w:val="20"/>
        </w:rPr>
      </w:pPr>
      <w:r w:rsidRPr="00FA3430">
        <w:rPr>
          <w:rFonts w:ascii="Bookman Old Style" w:hAnsi="Bookman Old Style" w:cs="Arial"/>
          <w:sz w:val="20"/>
          <w:szCs w:val="20"/>
        </w:rPr>
        <w:t xml:space="preserve">I dati personali potranno essere comunicati agli Uffici Interni della Stazione Appaltante, Consulenti ed ispettori per il Sistema di Gestione Qualità, Amministratori ed Organi di controllo societari e relativi consulenti, fornitori per l’implementazione dei sistemi informativi utilizzati. </w:t>
      </w:r>
    </w:p>
    <w:p w14:paraId="0CF9D6DB" w14:textId="77777777" w:rsidR="005D2C2E" w:rsidRPr="00FA3430" w:rsidRDefault="005D2C2E" w:rsidP="005D2C2E">
      <w:pPr>
        <w:widowControl w:val="0"/>
        <w:tabs>
          <w:tab w:val="num" w:pos="0"/>
        </w:tabs>
        <w:autoSpaceDE w:val="0"/>
        <w:autoSpaceDN w:val="0"/>
        <w:adjustRightInd w:val="0"/>
        <w:spacing w:after="0" w:line="240" w:lineRule="auto"/>
        <w:jc w:val="both"/>
        <w:rPr>
          <w:rFonts w:ascii="Bookman Old Style" w:hAnsi="Bookman Old Style" w:cs="Arial"/>
          <w:sz w:val="20"/>
          <w:szCs w:val="20"/>
        </w:rPr>
      </w:pPr>
      <w:r w:rsidRPr="00FA3430">
        <w:rPr>
          <w:rFonts w:ascii="Bookman Old Style" w:hAnsi="Bookman Old Style" w:cs="Arial"/>
          <w:sz w:val="20"/>
          <w:szCs w:val="20"/>
        </w:rPr>
        <w:t>- Diffusione dei dati personali</w:t>
      </w:r>
    </w:p>
    <w:p w14:paraId="67B458C3" w14:textId="77777777" w:rsidR="005D2C2E" w:rsidRPr="00FA3430" w:rsidRDefault="005D2C2E" w:rsidP="005D2C2E">
      <w:pPr>
        <w:widowControl w:val="0"/>
        <w:tabs>
          <w:tab w:val="num" w:pos="0"/>
        </w:tabs>
        <w:autoSpaceDE w:val="0"/>
        <w:autoSpaceDN w:val="0"/>
        <w:adjustRightInd w:val="0"/>
        <w:spacing w:after="0" w:line="240" w:lineRule="auto"/>
        <w:jc w:val="both"/>
        <w:rPr>
          <w:rFonts w:ascii="Bookman Old Style" w:hAnsi="Bookman Old Style" w:cs="Arial"/>
          <w:sz w:val="20"/>
          <w:szCs w:val="20"/>
        </w:rPr>
      </w:pPr>
      <w:r w:rsidRPr="00FA3430">
        <w:rPr>
          <w:rFonts w:ascii="Bookman Old Style" w:hAnsi="Bookman Old Style" w:cs="Arial"/>
          <w:sz w:val="20"/>
          <w:szCs w:val="20"/>
        </w:rPr>
        <w:t xml:space="preserve">I dati personali non saranno oggetto di diffusione a soggetti indeterminati, salvo che tale operazione sia prevista da disposizioni normative con particolare riguardo alle disposizioni in materia di trasparenza e pubblicità. </w:t>
      </w:r>
    </w:p>
    <w:p w14:paraId="0CBE1C71" w14:textId="77777777" w:rsidR="005D2C2E" w:rsidRPr="00FA3430" w:rsidRDefault="005D2C2E" w:rsidP="005D2C2E">
      <w:pPr>
        <w:widowControl w:val="0"/>
        <w:tabs>
          <w:tab w:val="num" w:pos="0"/>
        </w:tabs>
        <w:autoSpaceDE w:val="0"/>
        <w:autoSpaceDN w:val="0"/>
        <w:adjustRightInd w:val="0"/>
        <w:spacing w:after="0" w:line="240" w:lineRule="auto"/>
        <w:jc w:val="both"/>
        <w:rPr>
          <w:rFonts w:ascii="Bookman Old Style" w:hAnsi="Bookman Old Style" w:cs="Arial"/>
          <w:sz w:val="20"/>
          <w:szCs w:val="20"/>
        </w:rPr>
      </w:pPr>
    </w:p>
    <w:p w14:paraId="7455C83B" w14:textId="77777777" w:rsidR="005D2C2E" w:rsidRPr="00FA3430" w:rsidRDefault="005D2C2E" w:rsidP="005D2C2E">
      <w:pPr>
        <w:widowControl w:val="0"/>
        <w:tabs>
          <w:tab w:val="num" w:pos="0"/>
        </w:tabs>
        <w:autoSpaceDE w:val="0"/>
        <w:autoSpaceDN w:val="0"/>
        <w:adjustRightInd w:val="0"/>
        <w:spacing w:after="0" w:line="240" w:lineRule="auto"/>
        <w:jc w:val="both"/>
        <w:rPr>
          <w:rFonts w:ascii="Bookman Old Style" w:hAnsi="Bookman Old Style" w:cs="Arial"/>
          <w:sz w:val="20"/>
          <w:szCs w:val="20"/>
        </w:rPr>
      </w:pPr>
      <w:r w:rsidRPr="00FA3430">
        <w:rPr>
          <w:rFonts w:ascii="Bookman Old Style" w:hAnsi="Bookman Old Style" w:cs="Arial"/>
          <w:sz w:val="20"/>
          <w:szCs w:val="20"/>
        </w:rPr>
        <w:t>- Modalità del trattamento:</w:t>
      </w:r>
    </w:p>
    <w:p w14:paraId="19EF6D95" w14:textId="77777777" w:rsidR="005D2C2E" w:rsidRPr="00FA3430" w:rsidRDefault="005D2C2E" w:rsidP="005D2C2E">
      <w:pPr>
        <w:widowControl w:val="0"/>
        <w:tabs>
          <w:tab w:val="num" w:pos="0"/>
        </w:tabs>
        <w:autoSpaceDE w:val="0"/>
        <w:autoSpaceDN w:val="0"/>
        <w:adjustRightInd w:val="0"/>
        <w:spacing w:after="0" w:line="240" w:lineRule="auto"/>
        <w:jc w:val="both"/>
        <w:rPr>
          <w:rFonts w:ascii="Bookman Old Style" w:hAnsi="Bookman Old Style" w:cs="Arial"/>
          <w:sz w:val="20"/>
          <w:szCs w:val="20"/>
        </w:rPr>
      </w:pPr>
      <w:r w:rsidRPr="00FA3430">
        <w:rPr>
          <w:rFonts w:ascii="Bookman Old Style" w:hAnsi="Bookman Old Style" w:cs="Arial"/>
          <w:sz w:val="20"/>
          <w:szCs w:val="20"/>
        </w:rPr>
        <w:t>I dati personali verranno trattati in forma cartacea, informatizzata ed inseriti nelle pertinenti banche dati cui potranno accedere gli addetti, espressamente designati da A.S.P. S.p.A. come autorizzati o delegati del trattamento dei dati personali, che potranno effettuare operazioni di raccolta, registrazione, consultazione, utilizzo ed elaborazione, sempre nel rispetto delle disposizioni di legge atte a garantire, tra l'altro, la riservatezza e la sicurezza dei dati, nonché l'esattezza, la conservazione e la pertinenza rispetto alle finalità dichiarate.</w:t>
      </w:r>
    </w:p>
    <w:p w14:paraId="114BA135" w14:textId="77777777" w:rsidR="005D2C2E" w:rsidRPr="00FA3430" w:rsidRDefault="005D2C2E" w:rsidP="005D2C2E">
      <w:pPr>
        <w:widowControl w:val="0"/>
        <w:tabs>
          <w:tab w:val="num" w:pos="0"/>
        </w:tabs>
        <w:autoSpaceDE w:val="0"/>
        <w:autoSpaceDN w:val="0"/>
        <w:adjustRightInd w:val="0"/>
        <w:spacing w:after="0" w:line="240" w:lineRule="auto"/>
        <w:jc w:val="both"/>
        <w:rPr>
          <w:rFonts w:ascii="Bookman Old Style" w:hAnsi="Bookman Old Style" w:cs="Arial"/>
          <w:sz w:val="20"/>
          <w:szCs w:val="20"/>
        </w:rPr>
      </w:pPr>
      <w:r w:rsidRPr="00FA3430">
        <w:rPr>
          <w:rFonts w:ascii="Bookman Old Style" w:hAnsi="Bookman Old Style" w:cs="Arial"/>
          <w:sz w:val="20"/>
          <w:szCs w:val="20"/>
        </w:rPr>
        <w:t>I dati forniti potrebbero essere trasferiti in Stati membri dell’Unione Europea o in Paesi terzi non appartenenti all’Unione Europea, nel qual caso verranno adottate le misure stabilite dagli artt. 44-49 “GDPR”.</w:t>
      </w:r>
    </w:p>
    <w:p w14:paraId="1D742AF3" w14:textId="77777777" w:rsidR="005D2C2E" w:rsidRPr="00FA3430" w:rsidRDefault="005D2C2E" w:rsidP="005D2C2E">
      <w:pPr>
        <w:widowControl w:val="0"/>
        <w:tabs>
          <w:tab w:val="num" w:pos="0"/>
        </w:tabs>
        <w:autoSpaceDE w:val="0"/>
        <w:autoSpaceDN w:val="0"/>
        <w:adjustRightInd w:val="0"/>
        <w:spacing w:after="0" w:line="240" w:lineRule="auto"/>
        <w:jc w:val="both"/>
        <w:rPr>
          <w:rFonts w:ascii="Bookman Old Style" w:hAnsi="Bookman Old Style" w:cs="Arial"/>
          <w:sz w:val="20"/>
          <w:szCs w:val="20"/>
        </w:rPr>
      </w:pPr>
      <w:r w:rsidRPr="00FA3430">
        <w:rPr>
          <w:rFonts w:ascii="Bookman Old Style" w:hAnsi="Bookman Old Style" w:cs="Arial"/>
          <w:sz w:val="20"/>
          <w:szCs w:val="20"/>
        </w:rPr>
        <w:t>A.S.P. S.p.A. non adotta alcun processo decisionale automatizzato, compresa la profilazione, di cui all’art. 22, par. 1 e 4 del Regolamento.</w:t>
      </w:r>
    </w:p>
    <w:p w14:paraId="0CA064B4" w14:textId="77777777" w:rsidR="005D2C2E" w:rsidRPr="00FA3430" w:rsidRDefault="005D2C2E" w:rsidP="005D2C2E">
      <w:pPr>
        <w:widowControl w:val="0"/>
        <w:tabs>
          <w:tab w:val="num" w:pos="0"/>
        </w:tabs>
        <w:autoSpaceDE w:val="0"/>
        <w:autoSpaceDN w:val="0"/>
        <w:adjustRightInd w:val="0"/>
        <w:spacing w:after="0" w:line="240" w:lineRule="auto"/>
        <w:jc w:val="both"/>
        <w:rPr>
          <w:rFonts w:ascii="Bookman Old Style" w:hAnsi="Bookman Old Style" w:cs="Arial"/>
          <w:sz w:val="20"/>
          <w:szCs w:val="20"/>
        </w:rPr>
      </w:pPr>
    </w:p>
    <w:p w14:paraId="0043F841" w14:textId="77777777" w:rsidR="005D2C2E" w:rsidRPr="00FA3430" w:rsidRDefault="005D2C2E" w:rsidP="005D2C2E">
      <w:pPr>
        <w:widowControl w:val="0"/>
        <w:tabs>
          <w:tab w:val="num" w:pos="0"/>
        </w:tabs>
        <w:autoSpaceDE w:val="0"/>
        <w:autoSpaceDN w:val="0"/>
        <w:adjustRightInd w:val="0"/>
        <w:spacing w:after="0" w:line="240" w:lineRule="auto"/>
        <w:jc w:val="both"/>
        <w:rPr>
          <w:rFonts w:ascii="Bookman Old Style" w:hAnsi="Bookman Old Style" w:cs="Arial"/>
          <w:sz w:val="20"/>
          <w:szCs w:val="20"/>
        </w:rPr>
      </w:pPr>
      <w:r w:rsidRPr="00FA3430">
        <w:rPr>
          <w:rFonts w:ascii="Bookman Old Style" w:hAnsi="Bookman Old Style" w:cs="Arial"/>
          <w:sz w:val="20"/>
          <w:szCs w:val="20"/>
        </w:rPr>
        <w:t xml:space="preserve">- Tempi di conservazione dei dati </w:t>
      </w:r>
    </w:p>
    <w:p w14:paraId="4A978531" w14:textId="77777777" w:rsidR="005D2C2E" w:rsidRPr="00FA3430" w:rsidRDefault="005D2C2E" w:rsidP="005D2C2E">
      <w:pPr>
        <w:widowControl w:val="0"/>
        <w:tabs>
          <w:tab w:val="num" w:pos="0"/>
        </w:tabs>
        <w:autoSpaceDE w:val="0"/>
        <w:autoSpaceDN w:val="0"/>
        <w:adjustRightInd w:val="0"/>
        <w:spacing w:after="0" w:line="240" w:lineRule="auto"/>
        <w:jc w:val="both"/>
        <w:rPr>
          <w:rFonts w:ascii="Bookman Old Style" w:hAnsi="Bookman Old Style" w:cs="Arial"/>
          <w:sz w:val="20"/>
          <w:szCs w:val="20"/>
        </w:rPr>
      </w:pPr>
      <w:r w:rsidRPr="00FA3430">
        <w:rPr>
          <w:rFonts w:ascii="Bookman Old Style" w:hAnsi="Bookman Old Style" w:cs="Arial"/>
          <w:sz w:val="20"/>
          <w:szCs w:val="20"/>
        </w:rPr>
        <w:t>I dati saranno conservati presso la sede legale di A.S.P. S.p.A. per la durata prevista dalla normativa in materia di conservazione di documenti ai fini amministrativi, contabili, fiscali, assicurativi (di regola, 10 anni), fatti salvi diversi termini di conservazione stabiliti dalla norme speciali.</w:t>
      </w:r>
    </w:p>
    <w:p w14:paraId="31DD8FC1" w14:textId="77777777" w:rsidR="005D2C2E" w:rsidRPr="00FA3430" w:rsidRDefault="005D2C2E" w:rsidP="005D2C2E">
      <w:pPr>
        <w:widowControl w:val="0"/>
        <w:tabs>
          <w:tab w:val="num" w:pos="0"/>
        </w:tabs>
        <w:autoSpaceDE w:val="0"/>
        <w:autoSpaceDN w:val="0"/>
        <w:adjustRightInd w:val="0"/>
        <w:spacing w:after="0" w:line="240" w:lineRule="auto"/>
        <w:jc w:val="both"/>
        <w:rPr>
          <w:rFonts w:ascii="Bookman Old Style" w:hAnsi="Bookman Old Style" w:cs="Arial"/>
          <w:sz w:val="20"/>
          <w:szCs w:val="20"/>
        </w:rPr>
      </w:pPr>
    </w:p>
    <w:p w14:paraId="1BE0B702" w14:textId="77777777" w:rsidR="005D2C2E" w:rsidRPr="00FA3430" w:rsidRDefault="005D2C2E" w:rsidP="005D2C2E">
      <w:pPr>
        <w:widowControl w:val="0"/>
        <w:tabs>
          <w:tab w:val="num" w:pos="0"/>
        </w:tabs>
        <w:autoSpaceDE w:val="0"/>
        <w:autoSpaceDN w:val="0"/>
        <w:adjustRightInd w:val="0"/>
        <w:spacing w:after="0" w:line="240" w:lineRule="auto"/>
        <w:jc w:val="both"/>
        <w:rPr>
          <w:rFonts w:ascii="Bookman Old Style" w:hAnsi="Bookman Old Style" w:cs="Arial"/>
          <w:sz w:val="20"/>
          <w:szCs w:val="20"/>
        </w:rPr>
      </w:pPr>
      <w:r w:rsidRPr="00FA3430">
        <w:rPr>
          <w:rFonts w:ascii="Bookman Old Style" w:hAnsi="Bookman Old Style" w:cs="Arial"/>
          <w:sz w:val="20"/>
          <w:szCs w:val="20"/>
        </w:rPr>
        <w:t>- Diritti degli Interessati:</w:t>
      </w:r>
    </w:p>
    <w:p w14:paraId="16D97DAE" w14:textId="77777777" w:rsidR="005D2C2E" w:rsidRPr="00FA3430" w:rsidRDefault="005D2C2E" w:rsidP="005D2C2E">
      <w:pPr>
        <w:widowControl w:val="0"/>
        <w:tabs>
          <w:tab w:val="num" w:pos="0"/>
        </w:tabs>
        <w:autoSpaceDE w:val="0"/>
        <w:autoSpaceDN w:val="0"/>
        <w:adjustRightInd w:val="0"/>
        <w:spacing w:after="0" w:line="240" w:lineRule="auto"/>
        <w:jc w:val="both"/>
        <w:rPr>
          <w:rFonts w:ascii="Bookman Old Style" w:hAnsi="Bookman Old Style" w:cs="Arial"/>
          <w:sz w:val="20"/>
          <w:szCs w:val="20"/>
        </w:rPr>
      </w:pPr>
      <w:r w:rsidRPr="00FA3430">
        <w:rPr>
          <w:rFonts w:ascii="Bookman Old Style" w:hAnsi="Bookman Old Style" w:cs="Arial"/>
          <w:sz w:val="20"/>
          <w:szCs w:val="20"/>
        </w:rPr>
        <w:t>L’Operatore Economico e ciascun soggetto a vario titolo interessato dalla procedura di gara potrà, in qualsiasi momento, esercitare i diritti:</w:t>
      </w:r>
    </w:p>
    <w:p w14:paraId="30B7274C" w14:textId="77777777" w:rsidR="005D2C2E" w:rsidRPr="00FA3430" w:rsidRDefault="005D2C2E" w:rsidP="005D2C2E">
      <w:pPr>
        <w:widowControl w:val="0"/>
        <w:tabs>
          <w:tab w:val="num" w:pos="0"/>
        </w:tabs>
        <w:autoSpaceDE w:val="0"/>
        <w:autoSpaceDN w:val="0"/>
        <w:adjustRightInd w:val="0"/>
        <w:spacing w:after="0" w:line="240" w:lineRule="auto"/>
        <w:jc w:val="both"/>
        <w:rPr>
          <w:rFonts w:ascii="Bookman Old Style" w:hAnsi="Bookman Old Style" w:cs="Arial"/>
          <w:sz w:val="20"/>
          <w:szCs w:val="20"/>
        </w:rPr>
      </w:pPr>
      <w:r w:rsidRPr="00FA3430">
        <w:rPr>
          <w:rFonts w:ascii="Bookman Old Style" w:hAnsi="Bookman Old Style" w:cs="Arial"/>
          <w:sz w:val="20"/>
          <w:szCs w:val="20"/>
        </w:rPr>
        <w:t>- di accesso ai dati personali (art. 15 del G.D.P.R.);</w:t>
      </w:r>
    </w:p>
    <w:p w14:paraId="7D6B5317" w14:textId="77777777" w:rsidR="005D2C2E" w:rsidRPr="00FA3430" w:rsidRDefault="005D2C2E" w:rsidP="005D2C2E">
      <w:pPr>
        <w:widowControl w:val="0"/>
        <w:tabs>
          <w:tab w:val="num" w:pos="0"/>
        </w:tabs>
        <w:autoSpaceDE w:val="0"/>
        <w:autoSpaceDN w:val="0"/>
        <w:adjustRightInd w:val="0"/>
        <w:spacing w:after="0" w:line="240" w:lineRule="auto"/>
        <w:jc w:val="both"/>
        <w:rPr>
          <w:rFonts w:ascii="Bookman Old Style" w:hAnsi="Bookman Old Style" w:cs="Arial"/>
          <w:sz w:val="20"/>
          <w:szCs w:val="20"/>
        </w:rPr>
      </w:pPr>
      <w:r w:rsidRPr="00FA3430">
        <w:rPr>
          <w:rFonts w:ascii="Bookman Old Style" w:hAnsi="Bookman Old Style" w:cs="Arial"/>
          <w:sz w:val="20"/>
          <w:szCs w:val="20"/>
        </w:rPr>
        <w:t>- di ottenere la rettifica, la cancellazione dei dati personali o la limitazione del trattamento che la riguarda (artt. 16, 17 e 18 del G.D.P.R.);</w:t>
      </w:r>
    </w:p>
    <w:p w14:paraId="195F9A4F" w14:textId="77777777" w:rsidR="005D2C2E" w:rsidRPr="00FA3430" w:rsidRDefault="005D2C2E" w:rsidP="005D2C2E">
      <w:pPr>
        <w:widowControl w:val="0"/>
        <w:tabs>
          <w:tab w:val="num" w:pos="0"/>
        </w:tabs>
        <w:autoSpaceDE w:val="0"/>
        <w:autoSpaceDN w:val="0"/>
        <w:adjustRightInd w:val="0"/>
        <w:spacing w:after="0" w:line="240" w:lineRule="auto"/>
        <w:jc w:val="both"/>
        <w:rPr>
          <w:rFonts w:ascii="Bookman Old Style" w:hAnsi="Bookman Old Style" w:cs="Arial"/>
          <w:sz w:val="20"/>
          <w:szCs w:val="20"/>
        </w:rPr>
      </w:pPr>
      <w:r w:rsidRPr="00FA3430">
        <w:rPr>
          <w:rFonts w:ascii="Bookman Old Style" w:hAnsi="Bookman Old Style" w:cs="Arial"/>
          <w:sz w:val="20"/>
          <w:szCs w:val="20"/>
        </w:rPr>
        <w:t>- di opporsi al trattamento (art. 21 del G.D.P.R.);</w:t>
      </w:r>
    </w:p>
    <w:p w14:paraId="03AF9368" w14:textId="77777777" w:rsidR="005D2C2E" w:rsidRPr="00FA3430" w:rsidRDefault="005D2C2E" w:rsidP="005D2C2E">
      <w:pPr>
        <w:widowControl w:val="0"/>
        <w:tabs>
          <w:tab w:val="num" w:pos="0"/>
        </w:tabs>
        <w:autoSpaceDE w:val="0"/>
        <w:autoSpaceDN w:val="0"/>
        <w:adjustRightInd w:val="0"/>
        <w:spacing w:after="0" w:line="240" w:lineRule="auto"/>
        <w:jc w:val="both"/>
        <w:rPr>
          <w:rFonts w:ascii="Bookman Old Style" w:hAnsi="Bookman Old Style" w:cs="Arial"/>
          <w:sz w:val="20"/>
          <w:szCs w:val="20"/>
        </w:rPr>
      </w:pPr>
      <w:r w:rsidRPr="00FA3430">
        <w:rPr>
          <w:rFonts w:ascii="Bookman Old Style" w:hAnsi="Bookman Old Style" w:cs="Arial"/>
          <w:sz w:val="20"/>
          <w:szCs w:val="20"/>
        </w:rPr>
        <w:t>- alla portabilità dei dati (art. 20 del G.D.P.R.);</w:t>
      </w:r>
    </w:p>
    <w:p w14:paraId="01B6B3EF" w14:textId="77777777" w:rsidR="005D2C2E" w:rsidRPr="00FA3430" w:rsidRDefault="005D2C2E" w:rsidP="005D2C2E">
      <w:pPr>
        <w:widowControl w:val="0"/>
        <w:tabs>
          <w:tab w:val="num" w:pos="0"/>
        </w:tabs>
        <w:autoSpaceDE w:val="0"/>
        <w:autoSpaceDN w:val="0"/>
        <w:adjustRightInd w:val="0"/>
        <w:spacing w:after="0" w:line="240" w:lineRule="auto"/>
        <w:jc w:val="both"/>
        <w:rPr>
          <w:rFonts w:ascii="Bookman Old Style" w:hAnsi="Bookman Old Style" w:cs="Arial"/>
          <w:sz w:val="20"/>
          <w:szCs w:val="20"/>
        </w:rPr>
      </w:pPr>
      <w:r w:rsidRPr="00FA3430">
        <w:rPr>
          <w:rFonts w:ascii="Bookman Old Style" w:hAnsi="Bookman Old Style" w:cs="Arial"/>
          <w:sz w:val="20"/>
          <w:szCs w:val="20"/>
        </w:rPr>
        <w:t>- di revocare il consenso, ove previsto: la revoca del consenso non pregiudica la liceità del trattamento basata sul consenso conferito prima della revoca (art. 7, par. 3, del G.D.P.R.);</w:t>
      </w:r>
    </w:p>
    <w:p w14:paraId="59217F4F" w14:textId="77777777" w:rsidR="005D2C2E" w:rsidRPr="00FA3430" w:rsidRDefault="005D2C2E" w:rsidP="005D2C2E">
      <w:pPr>
        <w:widowControl w:val="0"/>
        <w:tabs>
          <w:tab w:val="num" w:pos="0"/>
        </w:tabs>
        <w:autoSpaceDE w:val="0"/>
        <w:autoSpaceDN w:val="0"/>
        <w:adjustRightInd w:val="0"/>
        <w:spacing w:after="0" w:line="240" w:lineRule="auto"/>
        <w:jc w:val="both"/>
        <w:rPr>
          <w:rFonts w:ascii="Bookman Old Style" w:hAnsi="Bookman Old Style" w:cs="Arial"/>
          <w:sz w:val="20"/>
          <w:szCs w:val="20"/>
        </w:rPr>
      </w:pPr>
      <w:r w:rsidRPr="00FA3430">
        <w:rPr>
          <w:rFonts w:ascii="Bookman Old Style" w:hAnsi="Bookman Old Style" w:cs="Arial"/>
          <w:sz w:val="20"/>
          <w:szCs w:val="20"/>
        </w:rPr>
        <w:t>- di proporre reclamo all'Autorità di controllo (Garante della Privacy) (art. 15, par. 1, lett. f), del G.D.P.R.).</w:t>
      </w:r>
    </w:p>
    <w:p w14:paraId="751DEF56" w14:textId="77777777" w:rsidR="005D2C2E" w:rsidRPr="00FA3430" w:rsidRDefault="005D2C2E" w:rsidP="005D2C2E">
      <w:pPr>
        <w:widowControl w:val="0"/>
        <w:tabs>
          <w:tab w:val="num" w:pos="0"/>
        </w:tabs>
        <w:autoSpaceDE w:val="0"/>
        <w:autoSpaceDN w:val="0"/>
        <w:adjustRightInd w:val="0"/>
        <w:spacing w:after="0" w:line="240" w:lineRule="auto"/>
        <w:jc w:val="both"/>
        <w:rPr>
          <w:rFonts w:ascii="Bookman Old Style" w:hAnsi="Bookman Old Style" w:cs="Arial"/>
          <w:sz w:val="20"/>
          <w:szCs w:val="20"/>
        </w:rPr>
      </w:pPr>
      <w:r w:rsidRPr="00FA3430">
        <w:rPr>
          <w:rFonts w:ascii="Bookman Old Style" w:hAnsi="Bookman Old Style" w:cs="Arial"/>
          <w:sz w:val="20"/>
          <w:szCs w:val="20"/>
        </w:rPr>
        <w:t>- ogni altro diritto riconosciutagli dall’ordinamento vigente.</w:t>
      </w:r>
    </w:p>
    <w:p w14:paraId="1873ADD5" w14:textId="77777777" w:rsidR="005D2C2E" w:rsidRPr="00FA3430" w:rsidRDefault="005D2C2E" w:rsidP="005D2C2E">
      <w:pPr>
        <w:widowControl w:val="0"/>
        <w:tabs>
          <w:tab w:val="num" w:pos="0"/>
        </w:tabs>
        <w:autoSpaceDE w:val="0"/>
        <w:autoSpaceDN w:val="0"/>
        <w:adjustRightInd w:val="0"/>
        <w:spacing w:after="0" w:line="240" w:lineRule="auto"/>
        <w:jc w:val="both"/>
        <w:rPr>
          <w:rFonts w:ascii="Bookman Old Style" w:hAnsi="Bookman Old Style" w:cs="Arial"/>
          <w:sz w:val="20"/>
          <w:szCs w:val="20"/>
        </w:rPr>
      </w:pPr>
      <w:r w:rsidRPr="00FA3430">
        <w:rPr>
          <w:rFonts w:ascii="Bookman Old Style" w:hAnsi="Bookman Old Style" w:cs="Arial"/>
          <w:sz w:val="20"/>
          <w:szCs w:val="20"/>
        </w:rPr>
        <w:t>L’esercizio dei diritti sopra indicati potrà avvenire attraverso l’invio di una richiesta mediante e-mail o Pec, o altro mezzo di ricezione, indirizzata al Titolare del Trattamento o al Responsabile della Protezione dei Dati, come sopra individuati.</w:t>
      </w:r>
    </w:p>
    <w:p w14:paraId="28E073F6" w14:textId="77777777" w:rsidR="005D2C2E" w:rsidRPr="00FA3430" w:rsidRDefault="005D2C2E" w:rsidP="005D2C2E">
      <w:pPr>
        <w:widowControl w:val="0"/>
        <w:tabs>
          <w:tab w:val="num" w:pos="0"/>
        </w:tabs>
        <w:autoSpaceDE w:val="0"/>
        <w:autoSpaceDN w:val="0"/>
        <w:adjustRightInd w:val="0"/>
        <w:spacing w:after="0" w:line="240" w:lineRule="auto"/>
        <w:jc w:val="both"/>
        <w:rPr>
          <w:rFonts w:ascii="Bookman Old Style" w:hAnsi="Bookman Old Style" w:cs="Arial"/>
          <w:sz w:val="20"/>
          <w:szCs w:val="20"/>
        </w:rPr>
      </w:pPr>
      <w:r w:rsidRPr="00FA3430">
        <w:rPr>
          <w:rFonts w:ascii="Bookman Old Style" w:hAnsi="Bookman Old Style" w:cs="Arial"/>
          <w:sz w:val="20"/>
          <w:szCs w:val="20"/>
        </w:rPr>
        <w:t>In ultima istanza, oltre alle tutele previste in sede amministrativa o giurisdizionale, è ammesso comunque il reclamo all’Autorità Garante per la protezione dei dati personali – www.garanteprivacy.it – nel caso si ritenga che il trattamento avvenga in violazione del Regolamento citato.</w:t>
      </w:r>
    </w:p>
    <w:p w14:paraId="45CD64F5" w14:textId="77777777" w:rsidR="008A5D7B" w:rsidRPr="00FA3430" w:rsidRDefault="008A5D7B" w:rsidP="009A467A">
      <w:pPr>
        <w:widowControl w:val="0"/>
        <w:tabs>
          <w:tab w:val="num" w:pos="0"/>
        </w:tabs>
        <w:autoSpaceDE w:val="0"/>
        <w:autoSpaceDN w:val="0"/>
        <w:adjustRightInd w:val="0"/>
        <w:spacing w:after="0" w:line="240" w:lineRule="auto"/>
        <w:jc w:val="both"/>
        <w:rPr>
          <w:rFonts w:ascii="Bookman Old Style" w:hAnsi="Bookman Old Style" w:cs="Arial"/>
          <w:sz w:val="20"/>
          <w:szCs w:val="20"/>
        </w:rPr>
      </w:pPr>
    </w:p>
    <w:p w14:paraId="73A6D481" w14:textId="77777777" w:rsidR="008A5D7B" w:rsidRPr="00FA3430" w:rsidRDefault="008A5D7B" w:rsidP="009A467A">
      <w:pPr>
        <w:widowControl w:val="0"/>
        <w:tabs>
          <w:tab w:val="num" w:pos="0"/>
        </w:tabs>
        <w:autoSpaceDE w:val="0"/>
        <w:autoSpaceDN w:val="0"/>
        <w:adjustRightInd w:val="0"/>
        <w:spacing w:after="0" w:line="240" w:lineRule="auto"/>
        <w:jc w:val="both"/>
        <w:rPr>
          <w:rFonts w:ascii="Bookman Old Style" w:hAnsi="Bookman Old Style" w:cs="Arial"/>
          <w:b/>
          <w:sz w:val="20"/>
          <w:szCs w:val="20"/>
        </w:rPr>
      </w:pPr>
    </w:p>
    <w:p w14:paraId="6803864D" w14:textId="77777777" w:rsidR="008A5D7B" w:rsidRPr="00FA3430" w:rsidRDefault="008A5D7B" w:rsidP="009A467A">
      <w:pPr>
        <w:widowControl w:val="0"/>
        <w:tabs>
          <w:tab w:val="num" w:pos="0"/>
        </w:tabs>
        <w:autoSpaceDE w:val="0"/>
        <w:autoSpaceDN w:val="0"/>
        <w:adjustRightInd w:val="0"/>
        <w:spacing w:after="0" w:line="240" w:lineRule="auto"/>
        <w:jc w:val="both"/>
        <w:rPr>
          <w:rFonts w:ascii="Bookman Old Style" w:hAnsi="Bookman Old Style" w:cs="Arial"/>
          <w:b/>
          <w:sz w:val="20"/>
          <w:szCs w:val="20"/>
        </w:rPr>
      </w:pPr>
    </w:p>
    <w:p w14:paraId="6A44279D" w14:textId="77777777" w:rsidR="008A5D7B" w:rsidRPr="00FA3430" w:rsidRDefault="008A5D7B" w:rsidP="009A467A">
      <w:pPr>
        <w:widowControl w:val="0"/>
        <w:tabs>
          <w:tab w:val="num" w:pos="0"/>
        </w:tabs>
        <w:autoSpaceDE w:val="0"/>
        <w:autoSpaceDN w:val="0"/>
        <w:adjustRightInd w:val="0"/>
        <w:spacing w:after="0" w:line="240" w:lineRule="auto"/>
        <w:jc w:val="both"/>
        <w:rPr>
          <w:rFonts w:ascii="Bookman Old Style" w:hAnsi="Bookman Old Style" w:cs="Arial"/>
          <w:b/>
          <w:sz w:val="20"/>
          <w:szCs w:val="20"/>
        </w:rPr>
      </w:pPr>
    </w:p>
    <w:p w14:paraId="53B0A49A" w14:textId="77777777" w:rsidR="00CD54AB" w:rsidRPr="00FA3430" w:rsidRDefault="00EC60A7" w:rsidP="00EC60A7">
      <w:pPr>
        <w:widowControl w:val="0"/>
        <w:tabs>
          <w:tab w:val="center" w:pos="7088"/>
        </w:tabs>
        <w:autoSpaceDE w:val="0"/>
        <w:autoSpaceDN w:val="0"/>
        <w:adjustRightInd w:val="0"/>
        <w:spacing w:after="0" w:line="240" w:lineRule="auto"/>
        <w:jc w:val="both"/>
        <w:rPr>
          <w:rFonts w:ascii="Bookman Old Style" w:hAnsi="Bookman Old Style" w:cs="Arial"/>
          <w:sz w:val="20"/>
          <w:szCs w:val="20"/>
        </w:rPr>
      </w:pPr>
      <w:r w:rsidRPr="00FA3430">
        <w:rPr>
          <w:rFonts w:ascii="Bookman Old Style" w:hAnsi="Bookman Old Style" w:cs="Arial"/>
          <w:sz w:val="20"/>
          <w:szCs w:val="20"/>
        </w:rPr>
        <w:t>Allega alla presente c</w:t>
      </w:r>
      <w:r w:rsidR="00866421" w:rsidRPr="00FA3430">
        <w:rPr>
          <w:rFonts w:ascii="Bookman Old Style" w:hAnsi="Bookman Old Style" w:cs="Arial"/>
          <w:sz w:val="20"/>
          <w:szCs w:val="20"/>
        </w:rPr>
        <w:t>opia di un documento d’identità in corso</w:t>
      </w:r>
      <w:r w:rsidR="00CD54AB" w:rsidRPr="00FA3430">
        <w:rPr>
          <w:rFonts w:ascii="Bookman Old Style" w:hAnsi="Bookman Old Style" w:cs="Arial"/>
          <w:sz w:val="20"/>
          <w:szCs w:val="20"/>
        </w:rPr>
        <w:t xml:space="preserve"> di validità del sottoscrittore della </w:t>
      </w:r>
      <w:r w:rsidR="00CD54AB" w:rsidRPr="00FA3430">
        <w:rPr>
          <w:rFonts w:ascii="Bookman Old Style" w:hAnsi="Bookman Old Style" w:cs="Arial"/>
          <w:sz w:val="20"/>
          <w:szCs w:val="20"/>
        </w:rPr>
        <w:lastRenderedPageBreak/>
        <w:t>presente e del sottoscrittore del contrato se diverso soggetto.</w:t>
      </w:r>
    </w:p>
    <w:p w14:paraId="3AA7775F" w14:textId="77777777" w:rsidR="00CD54AB" w:rsidRPr="00FA3430" w:rsidRDefault="00CD54AB" w:rsidP="00EC60A7">
      <w:pPr>
        <w:widowControl w:val="0"/>
        <w:tabs>
          <w:tab w:val="center" w:pos="7088"/>
        </w:tabs>
        <w:autoSpaceDE w:val="0"/>
        <w:autoSpaceDN w:val="0"/>
        <w:adjustRightInd w:val="0"/>
        <w:spacing w:after="0" w:line="240" w:lineRule="auto"/>
        <w:jc w:val="both"/>
        <w:rPr>
          <w:rFonts w:ascii="Bookman Old Style" w:hAnsi="Bookman Old Style" w:cs="Arial"/>
          <w:sz w:val="20"/>
          <w:szCs w:val="20"/>
        </w:rPr>
      </w:pPr>
      <w:r w:rsidRPr="00FA3430">
        <w:rPr>
          <w:rFonts w:ascii="Bookman Old Style" w:hAnsi="Bookman Old Style" w:cs="Arial"/>
          <w:sz w:val="20"/>
          <w:szCs w:val="20"/>
        </w:rPr>
        <w:t>Allega eventuale procura.</w:t>
      </w:r>
    </w:p>
    <w:p w14:paraId="459B3FAB" w14:textId="77777777" w:rsidR="00866421" w:rsidRPr="00FA3430" w:rsidRDefault="00866421" w:rsidP="00684B3D">
      <w:pPr>
        <w:widowControl w:val="0"/>
        <w:tabs>
          <w:tab w:val="center" w:pos="7088"/>
        </w:tabs>
        <w:autoSpaceDE w:val="0"/>
        <w:autoSpaceDN w:val="0"/>
        <w:adjustRightInd w:val="0"/>
        <w:spacing w:after="0" w:line="240" w:lineRule="auto"/>
        <w:jc w:val="both"/>
        <w:rPr>
          <w:rFonts w:ascii="Bookman Old Style" w:hAnsi="Bookman Old Style" w:cs="Arial"/>
          <w:sz w:val="20"/>
          <w:szCs w:val="20"/>
        </w:rPr>
      </w:pPr>
    </w:p>
    <w:p w14:paraId="6FE659E3" w14:textId="77777777" w:rsidR="00AB0F01" w:rsidRPr="00FA3430" w:rsidRDefault="00AB0F01" w:rsidP="00684B3D">
      <w:pPr>
        <w:widowControl w:val="0"/>
        <w:tabs>
          <w:tab w:val="center" w:pos="4536"/>
        </w:tabs>
        <w:autoSpaceDE w:val="0"/>
        <w:autoSpaceDN w:val="0"/>
        <w:adjustRightInd w:val="0"/>
        <w:spacing w:after="0" w:line="240" w:lineRule="auto"/>
        <w:jc w:val="both"/>
        <w:rPr>
          <w:rFonts w:ascii="Bookman Old Style" w:hAnsi="Bookman Old Style" w:cs="Arial"/>
          <w:sz w:val="20"/>
          <w:szCs w:val="20"/>
        </w:rPr>
      </w:pPr>
    </w:p>
    <w:p w14:paraId="73134057" w14:textId="77777777" w:rsidR="00AB0F01" w:rsidRPr="00FA3430" w:rsidRDefault="00B40157" w:rsidP="00684B3D">
      <w:pPr>
        <w:widowControl w:val="0"/>
        <w:tabs>
          <w:tab w:val="center" w:pos="4536"/>
        </w:tabs>
        <w:autoSpaceDE w:val="0"/>
        <w:autoSpaceDN w:val="0"/>
        <w:adjustRightInd w:val="0"/>
        <w:spacing w:after="0" w:line="240" w:lineRule="auto"/>
        <w:jc w:val="both"/>
        <w:rPr>
          <w:rFonts w:ascii="Bookman Old Style" w:hAnsi="Bookman Old Style" w:cs="Arial"/>
          <w:sz w:val="20"/>
          <w:szCs w:val="20"/>
        </w:rPr>
      </w:pPr>
      <w:r w:rsidRPr="00FA3430">
        <w:rPr>
          <w:rFonts w:ascii="Bookman Old Style" w:hAnsi="Bookman Old Style" w:cs="Arial"/>
          <w:sz w:val="20"/>
          <w:szCs w:val="20"/>
        </w:rPr>
        <w:t xml:space="preserve">Asti, lì </w:t>
      </w:r>
      <w:r w:rsidR="00F32A40" w:rsidRPr="00FA3430">
        <w:rPr>
          <w:rFonts w:ascii="Bookman Old Style" w:hAnsi="Bookman Old Style" w:cs="Arial"/>
          <w:sz w:val="20"/>
          <w:szCs w:val="20"/>
        </w:rPr>
        <w:t>________________________</w:t>
      </w:r>
      <w:r w:rsidR="007D521F" w:rsidRPr="00FA3430">
        <w:rPr>
          <w:rFonts w:ascii="Bookman Old Style" w:hAnsi="Bookman Old Style" w:cs="Arial"/>
          <w:sz w:val="20"/>
          <w:szCs w:val="20"/>
        </w:rPr>
        <w:t xml:space="preserve">                </w:t>
      </w:r>
    </w:p>
    <w:p w14:paraId="44983294" w14:textId="77777777" w:rsidR="00AB0F01" w:rsidRPr="00FA3430" w:rsidRDefault="00AB0F01" w:rsidP="00684B3D">
      <w:pPr>
        <w:widowControl w:val="0"/>
        <w:tabs>
          <w:tab w:val="center" w:pos="4536"/>
        </w:tabs>
        <w:autoSpaceDE w:val="0"/>
        <w:autoSpaceDN w:val="0"/>
        <w:adjustRightInd w:val="0"/>
        <w:spacing w:after="0" w:line="240" w:lineRule="auto"/>
        <w:jc w:val="both"/>
        <w:rPr>
          <w:rFonts w:ascii="Bookman Old Style" w:hAnsi="Bookman Old Style" w:cs="Arial"/>
          <w:sz w:val="20"/>
          <w:szCs w:val="20"/>
        </w:rPr>
      </w:pPr>
    </w:p>
    <w:p w14:paraId="1DD9440A" w14:textId="77777777" w:rsidR="007D521F" w:rsidRPr="00FA3430" w:rsidRDefault="007D521F" w:rsidP="00684B3D">
      <w:pPr>
        <w:widowControl w:val="0"/>
        <w:tabs>
          <w:tab w:val="center" w:pos="4536"/>
        </w:tabs>
        <w:autoSpaceDE w:val="0"/>
        <w:autoSpaceDN w:val="0"/>
        <w:adjustRightInd w:val="0"/>
        <w:spacing w:after="0" w:line="240" w:lineRule="auto"/>
        <w:jc w:val="both"/>
        <w:rPr>
          <w:rFonts w:ascii="Bookman Old Style" w:hAnsi="Bookman Old Style" w:cs="Arial"/>
          <w:sz w:val="20"/>
          <w:szCs w:val="20"/>
        </w:rPr>
      </w:pPr>
      <w:r w:rsidRPr="00FA3430">
        <w:rPr>
          <w:rFonts w:ascii="Bookman Old Style" w:hAnsi="Bookman Old Style" w:cs="Arial"/>
          <w:sz w:val="20"/>
          <w:szCs w:val="20"/>
        </w:rPr>
        <w:t xml:space="preserve">  </w:t>
      </w:r>
    </w:p>
    <w:p w14:paraId="3313F92B" w14:textId="77777777" w:rsidR="001B631D" w:rsidRPr="00FA3430" w:rsidRDefault="007D521F" w:rsidP="00684B3D">
      <w:pPr>
        <w:widowControl w:val="0"/>
        <w:tabs>
          <w:tab w:val="center" w:pos="4536"/>
        </w:tabs>
        <w:autoSpaceDE w:val="0"/>
        <w:autoSpaceDN w:val="0"/>
        <w:adjustRightInd w:val="0"/>
        <w:spacing w:after="0" w:line="240" w:lineRule="auto"/>
        <w:jc w:val="both"/>
        <w:rPr>
          <w:rFonts w:ascii="Bookman Old Style" w:hAnsi="Bookman Old Style" w:cs="Arial"/>
          <w:sz w:val="20"/>
          <w:szCs w:val="20"/>
        </w:rPr>
      </w:pPr>
      <w:r w:rsidRPr="00FA3430">
        <w:rPr>
          <w:rFonts w:ascii="Bookman Old Style" w:hAnsi="Bookman Old Style" w:cs="Arial"/>
          <w:sz w:val="20"/>
          <w:szCs w:val="20"/>
        </w:rPr>
        <w:tab/>
        <w:t xml:space="preserve">                            </w:t>
      </w:r>
      <w:r w:rsidR="00327BAB" w:rsidRPr="00FA3430">
        <w:rPr>
          <w:rFonts w:ascii="Bookman Old Style" w:hAnsi="Bookman Old Style" w:cs="Arial"/>
          <w:b/>
          <w:sz w:val="20"/>
          <w:szCs w:val="20"/>
        </w:rPr>
        <w:t>IL DICHIARANTE</w:t>
      </w:r>
    </w:p>
    <w:p w14:paraId="204AAFAE" w14:textId="77777777" w:rsidR="00EB50F1" w:rsidRPr="00FA3430" w:rsidRDefault="00EB50F1" w:rsidP="00684B3D">
      <w:pPr>
        <w:widowControl w:val="0"/>
        <w:tabs>
          <w:tab w:val="center" w:pos="4536"/>
        </w:tabs>
        <w:autoSpaceDE w:val="0"/>
        <w:autoSpaceDN w:val="0"/>
        <w:adjustRightInd w:val="0"/>
        <w:spacing w:after="0" w:line="240" w:lineRule="auto"/>
        <w:jc w:val="both"/>
        <w:rPr>
          <w:rFonts w:ascii="Bookman Old Style" w:hAnsi="Bookman Old Style" w:cs="Arial"/>
          <w:b/>
          <w:sz w:val="20"/>
          <w:szCs w:val="20"/>
        </w:rPr>
      </w:pPr>
      <w:r w:rsidRPr="00FA3430">
        <w:rPr>
          <w:rFonts w:ascii="Bookman Old Style" w:hAnsi="Bookman Old Style" w:cs="Arial"/>
          <w:b/>
          <w:sz w:val="20"/>
          <w:szCs w:val="20"/>
        </w:rPr>
        <w:tab/>
        <w:t xml:space="preserve">                      </w:t>
      </w:r>
      <w:r w:rsidR="00824BB5" w:rsidRPr="00FA3430">
        <w:rPr>
          <w:rFonts w:ascii="Bookman Old Style" w:hAnsi="Bookman Old Style" w:cs="Arial"/>
          <w:b/>
          <w:sz w:val="20"/>
          <w:szCs w:val="20"/>
        </w:rPr>
        <w:t xml:space="preserve"> </w:t>
      </w:r>
      <w:r w:rsidR="007A3614" w:rsidRPr="00FA3430">
        <w:rPr>
          <w:rFonts w:ascii="Bookman Old Style" w:hAnsi="Bookman Old Style" w:cs="Arial"/>
          <w:b/>
          <w:sz w:val="20"/>
          <w:szCs w:val="20"/>
        </w:rPr>
        <w:t xml:space="preserve"> </w:t>
      </w:r>
      <w:r w:rsidR="00E34EA7" w:rsidRPr="00FA3430">
        <w:rPr>
          <w:rFonts w:ascii="Bookman Old Style" w:hAnsi="Bookman Old Style" w:cs="Arial"/>
          <w:b/>
          <w:sz w:val="20"/>
          <w:szCs w:val="20"/>
        </w:rPr>
        <w:t xml:space="preserve">  </w:t>
      </w:r>
      <w:r w:rsidR="007A3614" w:rsidRPr="00FA3430">
        <w:rPr>
          <w:rFonts w:ascii="Bookman Old Style" w:hAnsi="Bookman Old Style" w:cs="Arial"/>
          <w:b/>
          <w:sz w:val="20"/>
          <w:szCs w:val="20"/>
        </w:rPr>
        <w:t xml:space="preserve"> </w:t>
      </w:r>
      <w:r w:rsidR="007A63FA" w:rsidRPr="00FA3430">
        <w:rPr>
          <w:rFonts w:ascii="Bookman Old Style" w:hAnsi="Bookman Old Style" w:cs="Arial"/>
          <w:b/>
          <w:sz w:val="20"/>
          <w:szCs w:val="20"/>
        </w:rPr>
        <w:t>……………………………</w:t>
      </w:r>
    </w:p>
    <w:p w14:paraId="6C425D81" w14:textId="77777777" w:rsidR="00824BB5" w:rsidRPr="00FA3430" w:rsidRDefault="00824BB5" w:rsidP="00684B3D">
      <w:pPr>
        <w:widowControl w:val="0"/>
        <w:tabs>
          <w:tab w:val="center" w:pos="4536"/>
        </w:tabs>
        <w:autoSpaceDE w:val="0"/>
        <w:autoSpaceDN w:val="0"/>
        <w:adjustRightInd w:val="0"/>
        <w:spacing w:after="0" w:line="240" w:lineRule="auto"/>
        <w:jc w:val="both"/>
        <w:rPr>
          <w:rFonts w:ascii="Bookman Old Style" w:hAnsi="Bookman Old Style" w:cs="Arial"/>
          <w:sz w:val="20"/>
          <w:szCs w:val="20"/>
        </w:rPr>
      </w:pPr>
    </w:p>
    <w:p w14:paraId="490A2003" w14:textId="77777777" w:rsidR="00981E1F" w:rsidRPr="00FA3430" w:rsidRDefault="001B631D" w:rsidP="00684B3D">
      <w:pPr>
        <w:widowControl w:val="0"/>
        <w:tabs>
          <w:tab w:val="center" w:pos="4536"/>
        </w:tabs>
        <w:autoSpaceDE w:val="0"/>
        <w:autoSpaceDN w:val="0"/>
        <w:adjustRightInd w:val="0"/>
        <w:spacing w:after="0" w:line="240" w:lineRule="auto"/>
        <w:jc w:val="both"/>
        <w:rPr>
          <w:rFonts w:ascii="Bookman Old Style" w:hAnsi="Bookman Old Style" w:cs="Arial"/>
          <w:bCs/>
          <w:sz w:val="20"/>
          <w:szCs w:val="20"/>
        </w:rPr>
      </w:pPr>
      <w:r w:rsidRPr="00FA3430">
        <w:rPr>
          <w:rFonts w:ascii="Bookman Old Style" w:hAnsi="Bookman Old Style" w:cs="Arial"/>
          <w:sz w:val="20"/>
          <w:szCs w:val="20"/>
        </w:rPr>
        <w:tab/>
        <w:t xml:space="preserve">                             </w:t>
      </w:r>
      <w:r w:rsidR="003749DC" w:rsidRPr="00FA3430">
        <w:rPr>
          <w:rFonts w:ascii="Bookman Old Style" w:hAnsi="Bookman Old Style" w:cs="Arial"/>
          <w:bCs/>
          <w:sz w:val="20"/>
          <w:szCs w:val="20"/>
        </w:rPr>
        <w:t>__________________________________</w:t>
      </w:r>
    </w:p>
    <w:p w14:paraId="247B0090" w14:textId="77777777" w:rsidR="00FF6D95" w:rsidRPr="00FA3430" w:rsidRDefault="00327BAB" w:rsidP="00684B3D">
      <w:pPr>
        <w:widowControl w:val="0"/>
        <w:tabs>
          <w:tab w:val="center" w:pos="4536"/>
        </w:tabs>
        <w:autoSpaceDE w:val="0"/>
        <w:autoSpaceDN w:val="0"/>
        <w:adjustRightInd w:val="0"/>
        <w:spacing w:after="0" w:line="240" w:lineRule="auto"/>
        <w:jc w:val="both"/>
        <w:rPr>
          <w:rFonts w:ascii="Bookman Old Style" w:hAnsi="Bookman Old Style" w:cs="Arial"/>
          <w:bCs/>
          <w:sz w:val="20"/>
          <w:szCs w:val="20"/>
        </w:rPr>
      </w:pPr>
      <w:r w:rsidRPr="00FA3430">
        <w:rPr>
          <w:rFonts w:ascii="Bookman Old Style" w:hAnsi="Bookman Old Style" w:cs="Arial"/>
          <w:b/>
          <w:bCs/>
          <w:sz w:val="20"/>
          <w:szCs w:val="20"/>
        </w:rPr>
        <w:tab/>
      </w:r>
      <w:r w:rsidRPr="00FA3430">
        <w:rPr>
          <w:rFonts w:ascii="Bookman Old Style" w:hAnsi="Bookman Old Style" w:cs="Arial"/>
          <w:bCs/>
          <w:sz w:val="20"/>
          <w:szCs w:val="20"/>
        </w:rPr>
        <w:t xml:space="preserve">                           (</w:t>
      </w:r>
      <w:r w:rsidRPr="00FA3430">
        <w:rPr>
          <w:rFonts w:ascii="Bookman Old Style" w:hAnsi="Bookman Old Style" w:cs="Arial"/>
          <w:bCs/>
          <w:i/>
          <w:sz w:val="20"/>
          <w:szCs w:val="20"/>
        </w:rPr>
        <w:t>Firma</w:t>
      </w:r>
      <w:r w:rsidRPr="00FA3430">
        <w:rPr>
          <w:rFonts w:ascii="Bookman Old Style" w:hAnsi="Bookman Old Style" w:cs="Arial"/>
          <w:bCs/>
          <w:sz w:val="20"/>
          <w:szCs w:val="20"/>
        </w:rPr>
        <w:t>)</w:t>
      </w:r>
    </w:p>
    <w:sectPr w:rsidR="00FF6D95" w:rsidRPr="00FA3430" w:rsidSect="00D6624B">
      <w:headerReference w:type="default" r:id="rId9"/>
      <w:footerReference w:type="even" r:id="rId10"/>
      <w:footerReference w:type="default" r:id="rId11"/>
      <w:pgSz w:w="12240" w:h="15840"/>
      <w:pgMar w:top="284" w:right="1325" w:bottom="851" w:left="1134" w:header="720" w:footer="720" w:gutter="0"/>
      <w:cols w:space="720"/>
      <w:noEndnote/>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6AAAC40" w14:textId="77777777" w:rsidR="001E1764" w:rsidRDefault="001E1764" w:rsidP="00F60935">
      <w:pPr>
        <w:spacing w:after="0" w:line="240" w:lineRule="auto"/>
      </w:pPr>
      <w:r>
        <w:separator/>
      </w:r>
    </w:p>
  </w:endnote>
  <w:endnote w:type="continuationSeparator" w:id="0">
    <w:p w14:paraId="2B9DB321" w14:textId="77777777" w:rsidR="001E1764" w:rsidRDefault="001E1764" w:rsidP="00F6093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Bookman Old Style">
    <w:panose1 w:val="020506040505050202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741A564" w14:textId="77777777" w:rsidR="001E1764" w:rsidRDefault="001E1764" w:rsidP="00670B68">
    <w:pPr>
      <w:pStyle w:val="Pidipagina"/>
      <w:framePr w:wrap="around" w:vAnchor="text" w:hAnchor="margin" w:xAlign="center" w:y="1"/>
      <w:rPr>
        <w:rStyle w:val="Numeropagina"/>
        <w:rFonts w:cs="Calibri"/>
      </w:rPr>
    </w:pPr>
    <w:r>
      <w:rPr>
        <w:rStyle w:val="Numeropagina"/>
        <w:rFonts w:cs="Calibri"/>
      </w:rPr>
      <w:fldChar w:fldCharType="begin"/>
    </w:r>
    <w:r>
      <w:rPr>
        <w:rStyle w:val="Numeropagina"/>
        <w:rFonts w:cs="Calibri"/>
      </w:rPr>
      <w:instrText xml:space="preserve">PAGE  </w:instrText>
    </w:r>
    <w:r>
      <w:rPr>
        <w:rStyle w:val="Numeropagina"/>
        <w:rFonts w:cs="Calibri"/>
      </w:rPr>
      <w:fldChar w:fldCharType="end"/>
    </w:r>
  </w:p>
  <w:p w14:paraId="3C72C046" w14:textId="77777777" w:rsidR="001E1764" w:rsidRDefault="001E1764">
    <w:pPr>
      <w:pStyle w:val="Pidipa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7C49EB2" w14:textId="77777777" w:rsidR="001E1764" w:rsidRDefault="001E1764" w:rsidP="00670B68">
    <w:pPr>
      <w:pStyle w:val="Pidipagina"/>
      <w:framePr w:wrap="around" w:vAnchor="text" w:hAnchor="margin" w:xAlign="center" w:y="1"/>
      <w:rPr>
        <w:rStyle w:val="Numeropagina"/>
        <w:rFonts w:cs="Calibri"/>
      </w:rPr>
    </w:pPr>
    <w:r>
      <w:rPr>
        <w:rStyle w:val="Numeropagina"/>
        <w:rFonts w:cs="Calibri"/>
      </w:rPr>
      <w:fldChar w:fldCharType="begin"/>
    </w:r>
    <w:r>
      <w:rPr>
        <w:rStyle w:val="Numeropagina"/>
        <w:rFonts w:cs="Calibri"/>
      </w:rPr>
      <w:instrText xml:space="preserve">PAGE  </w:instrText>
    </w:r>
    <w:r>
      <w:rPr>
        <w:rStyle w:val="Numeropagina"/>
        <w:rFonts w:cs="Calibri"/>
      </w:rPr>
      <w:fldChar w:fldCharType="separate"/>
    </w:r>
    <w:r w:rsidR="00E45EC5">
      <w:rPr>
        <w:rStyle w:val="Numeropagina"/>
        <w:rFonts w:cs="Calibri"/>
        <w:noProof/>
      </w:rPr>
      <w:t>1</w:t>
    </w:r>
    <w:r>
      <w:rPr>
        <w:rStyle w:val="Numeropagina"/>
        <w:rFonts w:cs="Calibri"/>
      </w:rPr>
      <w:fldChar w:fldCharType="end"/>
    </w:r>
  </w:p>
  <w:p w14:paraId="2D08E4C9" w14:textId="77777777" w:rsidR="001E1764" w:rsidRDefault="001E1764">
    <w:pPr>
      <w:pStyle w:val="Pidipa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2E6A919" w14:textId="77777777" w:rsidR="001E1764" w:rsidRDefault="001E1764" w:rsidP="00F60935">
      <w:pPr>
        <w:spacing w:after="0" w:line="240" w:lineRule="auto"/>
      </w:pPr>
      <w:r>
        <w:separator/>
      </w:r>
    </w:p>
  </w:footnote>
  <w:footnote w:type="continuationSeparator" w:id="0">
    <w:p w14:paraId="0B5FE9AF" w14:textId="77777777" w:rsidR="001E1764" w:rsidRDefault="001E1764" w:rsidP="00F6093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912167D" w14:textId="77777777" w:rsidR="001E1764" w:rsidRPr="00FA0A9A" w:rsidRDefault="001E1764" w:rsidP="00F60935">
    <w:pPr>
      <w:pStyle w:val="Intest"/>
      <w:jc w:val="right"/>
      <w:rPr>
        <w:rFonts w:ascii="Arial" w:hAnsi="Arial" w:cs="Arial"/>
        <w:b/>
        <w:sz w:val="20"/>
        <w:szCs w:val="2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1A63763"/>
    <w:multiLevelType w:val="hybridMultilevel"/>
    <w:tmpl w:val="EB802FA0"/>
    <w:lvl w:ilvl="0" w:tplc="B4F00902">
      <w:start w:val="1"/>
      <w:numFmt w:val="bullet"/>
      <w:lvlText w:val="-"/>
      <w:lvlJc w:val="left"/>
      <w:pPr>
        <w:ind w:left="720" w:hanging="360"/>
      </w:pPr>
      <w:rPr>
        <w:rFonts w:ascii="Calibri" w:eastAsia="Times New Roman" w:hAnsi="Calibri" w:cs="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123B12B7"/>
    <w:multiLevelType w:val="hybridMultilevel"/>
    <w:tmpl w:val="41A6E58E"/>
    <w:lvl w:ilvl="0" w:tplc="D5FCB6C6">
      <w:start w:val="4"/>
      <w:numFmt w:val="decimal"/>
      <w:lvlText w:val="%1."/>
      <w:lvlJc w:val="left"/>
      <w:pPr>
        <w:tabs>
          <w:tab w:val="num" w:pos="360"/>
        </w:tabs>
        <w:ind w:left="360" w:hanging="360"/>
      </w:pPr>
      <w:rPr>
        <w:rFonts w:hint="default"/>
        <w:b/>
      </w:rPr>
    </w:lvl>
    <w:lvl w:ilvl="1" w:tplc="63D2EB6E">
      <w:start w:val="5"/>
      <w:numFmt w:val="decimal"/>
      <w:lvlText w:val="%2-"/>
      <w:lvlJc w:val="left"/>
      <w:pPr>
        <w:tabs>
          <w:tab w:val="num" w:pos="1080"/>
        </w:tabs>
        <w:ind w:left="1080" w:hanging="360"/>
      </w:pPr>
      <w:rPr>
        <w:rFonts w:hint="default"/>
      </w:rPr>
    </w:lvl>
    <w:lvl w:ilvl="2" w:tplc="08F62522">
      <w:start w:val="12"/>
      <w:numFmt w:val="lowerLetter"/>
      <w:lvlText w:val="%3)"/>
      <w:lvlJc w:val="left"/>
      <w:pPr>
        <w:tabs>
          <w:tab w:val="num" w:pos="1980"/>
        </w:tabs>
        <w:ind w:left="1980" w:hanging="360"/>
      </w:pPr>
      <w:rPr>
        <w:rFonts w:hint="default"/>
      </w:rPr>
    </w:lvl>
    <w:lvl w:ilvl="3" w:tplc="0410000F" w:tentative="1">
      <w:start w:val="1"/>
      <w:numFmt w:val="decimal"/>
      <w:lvlText w:val="%4."/>
      <w:lvlJc w:val="left"/>
      <w:pPr>
        <w:tabs>
          <w:tab w:val="num" w:pos="2520"/>
        </w:tabs>
        <w:ind w:left="2520" w:hanging="360"/>
      </w:pPr>
    </w:lvl>
    <w:lvl w:ilvl="4" w:tplc="04100019" w:tentative="1">
      <w:start w:val="1"/>
      <w:numFmt w:val="lowerLetter"/>
      <w:lvlText w:val="%5."/>
      <w:lvlJc w:val="left"/>
      <w:pPr>
        <w:tabs>
          <w:tab w:val="num" w:pos="3240"/>
        </w:tabs>
        <w:ind w:left="3240" w:hanging="360"/>
      </w:pPr>
    </w:lvl>
    <w:lvl w:ilvl="5" w:tplc="0410001B" w:tentative="1">
      <w:start w:val="1"/>
      <w:numFmt w:val="lowerRoman"/>
      <w:lvlText w:val="%6."/>
      <w:lvlJc w:val="right"/>
      <w:pPr>
        <w:tabs>
          <w:tab w:val="num" w:pos="3960"/>
        </w:tabs>
        <w:ind w:left="3960" w:hanging="180"/>
      </w:pPr>
    </w:lvl>
    <w:lvl w:ilvl="6" w:tplc="0410000F" w:tentative="1">
      <w:start w:val="1"/>
      <w:numFmt w:val="decimal"/>
      <w:lvlText w:val="%7."/>
      <w:lvlJc w:val="left"/>
      <w:pPr>
        <w:tabs>
          <w:tab w:val="num" w:pos="4680"/>
        </w:tabs>
        <w:ind w:left="4680" w:hanging="360"/>
      </w:pPr>
    </w:lvl>
    <w:lvl w:ilvl="7" w:tplc="04100019" w:tentative="1">
      <w:start w:val="1"/>
      <w:numFmt w:val="lowerLetter"/>
      <w:lvlText w:val="%8."/>
      <w:lvlJc w:val="left"/>
      <w:pPr>
        <w:tabs>
          <w:tab w:val="num" w:pos="5400"/>
        </w:tabs>
        <w:ind w:left="5400" w:hanging="360"/>
      </w:pPr>
    </w:lvl>
    <w:lvl w:ilvl="8" w:tplc="0410001B" w:tentative="1">
      <w:start w:val="1"/>
      <w:numFmt w:val="lowerRoman"/>
      <w:lvlText w:val="%9."/>
      <w:lvlJc w:val="right"/>
      <w:pPr>
        <w:tabs>
          <w:tab w:val="num" w:pos="6120"/>
        </w:tabs>
        <w:ind w:left="6120" w:hanging="180"/>
      </w:pPr>
    </w:lvl>
  </w:abstractNum>
  <w:abstractNum w:abstractNumId="2" w15:restartNumberingAfterBreak="0">
    <w:nsid w:val="23B22F4C"/>
    <w:multiLevelType w:val="hybridMultilevel"/>
    <w:tmpl w:val="6B728D36"/>
    <w:lvl w:ilvl="0" w:tplc="33329580">
      <w:start w:val="1"/>
      <w:numFmt w:val="bullet"/>
      <w:lvlText w:val="-"/>
      <w:lvlJc w:val="left"/>
      <w:pPr>
        <w:ind w:left="720" w:hanging="360"/>
      </w:pPr>
      <w:rPr>
        <w:rFonts w:ascii="Bookman Old Style" w:eastAsia="Times New Roman" w:hAnsi="Bookman Old Style" w:cs="Tahoma"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15:restartNumberingAfterBreak="0">
    <w:nsid w:val="250157D9"/>
    <w:multiLevelType w:val="hybridMultilevel"/>
    <w:tmpl w:val="F50EA94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15:restartNumberingAfterBreak="0">
    <w:nsid w:val="266C45F3"/>
    <w:multiLevelType w:val="hybridMultilevel"/>
    <w:tmpl w:val="678255CC"/>
    <w:lvl w:ilvl="0" w:tplc="96582EBC">
      <w:start w:val="1"/>
      <w:numFmt w:val="bullet"/>
      <w:lvlText w:val=""/>
      <w:lvlJc w:val="left"/>
      <w:pPr>
        <w:ind w:left="360" w:hanging="360"/>
      </w:pPr>
      <w:rPr>
        <w:rFonts w:ascii="Symbol" w:hAnsi="Symbol" w:hint="default"/>
        <w:b w:val="0"/>
        <w:bCs w:val="0"/>
        <w:strike w:val="0"/>
      </w:rPr>
    </w:lvl>
    <w:lvl w:ilvl="1" w:tplc="04100001">
      <w:start w:val="1"/>
      <w:numFmt w:val="bullet"/>
      <w:lvlText w:val=""/>
      <w:lvlJc w:val="left"/>
      <w:pPr>
        <w:ind w:left="1440" w:hanging="360"/>
      </w:pPr>
      <w:rPr>
        <w:rFonts w:ascii="Symbol" w:hAnsi="Symbol"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15:restartNumberingAfterBreak="0">
    <w:nsid w:val="27C57AA2"/>
    <w:multiLevelType w:val="hybridMultilevel"/>
    <w:tmpl w:val="CEB80E4A"/>
    <w:lvl w:ilvl="0" w:tplc="EC4244CC">
      <w:numFmt w:val="bullet"/>
      <w:lvlText w:val="-"/>
      <w:lvlJc w:val="left"/>
      <w:pPr>
        <w:ind w:left="1065" w:hanging="705"/>
      </w:pPr>
      <w:rPr>
        <w:rFonts w:ascii="Bookman Old Style" w:eastAsia="Times New Roman" w:hAnsi="Bookman Old Style"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 w15:restartNumberingAfterBreak="0">
    <w:nsid w:val="3A8B2D4D"/>
    <w:multiLevelType w:val="hybridMultilevel"/>
    <w:tmpl w:val="5E4CDEB4"/>
    <w:lvl w:ilvl="0" w:tplc="33329580">
      <w:start w:val="1"/>
      <w:numFmt w:val="bullet"/>
      <w:lvlText w:val="-"/>
      <w:lvlJc w:val="left"/>
      <w:pPr>
        <w:ind w:left="720" w:hanging="360"/>
      </w:pPr>
      <w:rPr>
        <w:rFonts w:ascii="Bookman Old Style" w:eastAsia="Times New Roman" w:hAnsi="Bookman Old Style" w:cs="Tahoma"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7" w15:restartNumberingAfterBreak="0">
    <w:nsid w:val="3C097512"/>
    <w:multiLevelType w:val="hybridMultilevel"/>
    <w:tmpl w:val="1F42946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8" w15:restartNumberingAfterBreak="0">
    <w:nsid w:val="3EA62770"/>
    <w:multiLevelType w:val="hybridMultilevel"/>
    <w:tmpl w:val="3CD29B54"/>
    <w:lvl w:ilvl="0" w:tplc="04100001">
      <w:start w:val="1"/>
      <w:numFmt w:val="bullet"/>
      <w:lvlText w:val=""/>
      <w:lvlJc w:val="left"/>
      <w:pPr>
        <w:ind w:left="360" w:hanging="360"/>
      </w:pPr>
      <w:rPr>
        <w:rFonts w:ascii="Symbol" w:hAnsi="Symbol"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9" w15:restartNumberingAfterBreak="0">
    <w:nsid w:val="4FAF2F98"/>
    <w:multiLevelType w:val="hybridMultilevel"/>
    <w:tmpl w:val="2BAE194A"/>
    <w:lvl w:ilvl="0" w:tplc="0410000B">
      <w:start w:val="1"/>
      <w:numFmt w:val="bullet"/>
      <w:lvlText w:val=""/>
      <w:lvlJc w:val="left"/>
      <w:pPr>
        <w:ind w:left="1004" w:hanging="360"/>
      </w:pPr>
      <w:rPr>
        <w:rFonts w:ascii="Wingdings" w:hAnsi="Wingdings" w:hint="default"/>
      </w:rPr>
    </w:lvl>
    <w:lvl w:ilvl="1" w:tplc="04100003" w:tentative="1">
      <w:start w:val="1"/>
      <w:numFmt w:val="bullet"/>
      <w:lvlText w:val="o"/>
      <w:lvlJc w:val="left"/>
      <w:pPr>
        <w:ind w:left="1724" w:hanging="360"/>
      </w:pPr>
      <w:rPr>
        <w:rFonts w:ascii="Courier New" w:hAnsi="Courier New" w:cs="Courier New" w:hint="default"/>
      </w:rPr>
    </w:lvl>
    <w:lvl w:ilvl="2" w:tplc="04100005" w:tentative="1">
      <w:start w:val="1"/>
      <w:numFmt w:val="bullet"/>
      <w:lvlText w:val=""/>
      <w:lvlJc w:val="left"/>
      <w:pPr>
        <w:ind w:left="2444" w:hanging="360"/>
      </w:pPr>
      <w:rPr>
        <w:rFonts w:ascii="Wingdings" w:hAnsi="Wingdings" w:hint="default"/>
      </w:rPr>
    </w:lvl>
    <w:lvl w:ilvl="3" w:tplc="04100001" w:tentative="1">
      <w:start w:val="1"/>
      <w:numFmt w:val="bullet"/>
      <w:lvlText w:val=""/>
      <w:lvlJc w:val="left"/>
      <w:pPr>
        <w:ind w:left="3164" w:hanging="360"/>
      </w:pPr>
      <w:rPr>
        <w:rFonts w:ascii="Symbol" w:hAnsi="Symbol" w:hint="default"/>
      </w:rPr>
    </w:lvl>
    <w:lvl w:ilvl="4" w:tplc="04100003" w:tentative="1">
      <w:start w:val="1"/>
      <w:numFmt w:val="bullet"/>
      <w:lvlText w:val="o"/>
      <w:lvlJc w:val="left"/>
      <w:pPr>
        <w:ind w:left="3884" w:hanging="360"/>
      </w:pPr>
      <w:rPr>
        <w:rFonts w:ascii="Courier New" w:hAnsi="Courier New" w:cs="Courier New" w:hint="default"/>
      </w:rPr>
    </w:lvl>
    <w:lvl w:ilvl="5" w:tplc="04100005" w:tentative="1">
      <w:start w:val="1"/>
      <w:numFmt w:val="bullet"/>
      <w:lvlText w:val=""/>
      <w:lvlJc w:val="left"/>
      <w:pPr>
        <w:ind w:left="4604" w:hanging="360"/>
      </w:pPr>
      <w:rPr>
        <w:rFonts w:ascii="Wingdings" w:hAnsi="Wingdings" w:hint="default"/>
      </w:rPr>
    </w:lvl>
    <w:lvl w:ilvl="6" w:tplc="04100001" w:tentative="1">
      <w:start w:val="1"/>
      <w:numFmt w:val="bullet"/>
      <w:lvlText w:val=""/>
      <w:lvlJc w:val="left"/>
      <w:pPr>
        <w:ind w:left="5324" w:hanging="360"/>
      </w:pPr>
      <w:rPr>
        <w:rFonts w:ascii="Symbol" w:hAnsi="Symbol" w:hint="default"/>
      </w:rPr>
    </w:lvl>
    <w:lvl w:ilvl="7" w:tplc="04100003" w:tentative="1">
      <w:start w:val="1"/>
      <w:numFmt w:val="bullet"/>
      <w:lvlText w:val="o"/>
      <w:lvlJc w:val="left"/>
      <w:pPr>
        <w:ind w:left="6044" w:hanging="360"/>
      </w:pPr>
      <w:rPr>
        <w:rFonts w:ascii="Courier New" w:hAnsi="Courier New" w:cs="Courier New" w:hint="default"/>
      </w:rPr>
    </w:lvl>
    <w:lvl w:ilvl="8" w:tplc="04100005" w:tentative="1">
      <w:start w:val="1"/>
      <w:numFmt w:val="bullet"/>
      <w:lvlText w:val=""/>
      <w:lvlJc w:val="left"/>
      <w:pPr>
        <w:ind w:left="6764" w:hanging="360"/>
      </w:pPr>
      <w:rPr>
        <w:rFonts w:ascii="Wingdings" w:hAnsi="Wingdings" w:hint="default"/>
      </w:rPr>
    </w:lvl>
  </w:abstractNum>
  <w:abstractNum w:abstractNumId="10" w15:restartNumberingAfterBreak="0">
    <w:nsid w:val="53E7177C"/>
    <w:multiLevelType w:val="hybridMultilevel"/>
    <w:tmpl w:val="64D83524"/>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1" w15:restartNumberingAfterBreak="0">
    <w:nsid w:val="62DD06A5"/>
    <w:multiLevelType w:val="hybridMultilevel"/>
    <w:tmpl w:val="568E06A0"/>
    <w:lvl w:ilvl="0" w:tplc="04100001">
      <w:start w:val="1"/>
      <w:numFmt w:val="bullet"/>
      <w:lvlText w:val=""/>
      <w:lvlJc w:val="left"/>
      <w:pPr>
        <w:ind w:left="-360" w:hanging="360"/>
      </w:pPr>
      <w:rPr>
        <w:rFonts w:ascii="Symbol" w:hAnsi="Symbol" w:hint="default"/>
      </w:rPr>
    </w:lvl>
    <w:lvl w:ilvl="1" w:tplc="04100003" w:tentative="1">
      <w:start w:val="1"/>
      <w:numFmt w:val="bullet"/>
      <w:lvlText w:val="o"/>
      <w:lvlJc w:val="left"/>
      <w:pPr>
        <w:ind w:left="360" w:hanging="360"/>
      </w:pPr>
      <w:rPr>
        <w:rFonts w:ascii="Courier New" w:hAnsi="Courier New" w:cs="Courier New" w:hint="default"/>
      </w:rPr>
    </w:lvl>
    <w:lvl w:ilvl="2" w:tplc="04100005" w:tentative="1">
      <w:start w:val="1"/>
      <w:numFmt w:val="bullet"/>
      <w:lvlText w:val=""/>
      <w:lvlJc w:val="left"/>
      <w:pPr>
        <w:ind w:left="1080" w:hanging="360"/>
      </w:pPr>
      <w:rPr>
        <w:rFonts w:ascii="Wingdings" w:hAnsi="Wingdings" w:hint="default"/>
      </w:rPr>
    </w:lvl>
    <w:lvl w:ilvl="3" w:tplc="04100001" w:tentative="1">
      <w:start w:val="1"/>
      <w:numFmt w:val="bullet"/>
      <w:lvlText w:val=""/>
      <w:lvlJc w:val="left"/>
      <w:pPr>
        <w:ind w:left="1800" w:hanging="360"/>
      </w:pPr>
      <w:rPr>
        <w:rFonts w:ascii="Symbol" w:hAnsi="Symbol" w:hint="default"/>
      </w:rPr>
    </w:lvl>
    <w:lvl w:ilvl="4" w:tplc="04100003" w:tentative="1">
      <w:start w:val="1"/>
      <w:numFmt w:val="bullet"/>
      <w:lvlText w:val="o"/>
      <w:lvlJc w:val="left"/>
      <w:pPr>
        <w:ind w:left="2520" w:hanging="360"/>
      </w:pPr>
      <w:rPr>
        <w:rFonts w:ascii="Courier New" w:hAnsi="Courier New" w:cs="Courier New" w:hint="default"/>
      </w:rPr>
    </w:lvl>
    <w:lvl w:ilvl="5" w:tplc="04100005" w:tentative="1">
      <w:start w:val="1"/>
      <w:numFmt w:val="bullet"/>
      <w:lvlText w:val=""/>
      <w:lvlJc w:val="left"/>
      <w:pPr>
        <w:ind w:left="3240" w:hanging="360"/>
      </w:pPr>
      <w:rPr>
        <w:rFonts w:ascii="Wingdings" w:hAnsi="Wingdings" w:hint="default"/>
      </w:rPr>
    </w:lvl>
    <w:lvl w:ilvl="6" w:tplc="04100001" w:tentative="1">
      <w:start w:val="1"/>
      <w:numFmt w:val="bullet"/>
      <w:lvlText w:val=""/>
      <w:lvlJc w:val="left"/>
      <w:pPr>
        <w:ind w:left="3960" w:hanging="360"/>
      </w:pPr>
      <w:rPr>
        <w:rFonts w:ascii="Symbol" w:hAnsi="Symbol" w:hint="default"/>
      </w:rPr>
    </w:lvl>
    <w:lvl w:ilvl="7" w:tplc="04100003" w:tentative="1">
      <w:start w:val="1"/>
      <w:numFmt w:val="bullet"/>
      <w:lvlText w:val="o"/>
      <w:lvlJc w:val="left"/>
      <w:pPr>
        <w:ind w:left="4680" w:hanging="360"/>
      </w:pPr>
      <w:rPr>
        <w:rFonts w:ascii="Courier New" w:hAnsi="Courier New" w:cs="Courier New" w:hint="default"/>
      </w:rPr>
    </w:lvl>
    <w:lvl w:ilvl="8" w:tplc="04100005" w:tentative="1">
      <w:start w:val="1"/>
      <w:numFmt w:val="bullet"/>
      <w:lvlText w:val=""/>
      <w:lvlJc w:val="left"/>
      <w:pPr>
        <w:ind w:left="5400" w:hanging="360"/>
      </w:pPr>
      <w:rPr>
        <w:rFonts w:ascii="Wingdings" w:hAnsi="Wingdings" w:hint="default"/>
      </w:rPr>
    </w:lvl>
  </w:abstractNum>
  <w:abstractNum w:abstractNumId="12" w15:restartNumberingAfterBreak="0">
    <w:nsid w:val="63771F5B"/>
    <w:multiLevelType w:val="hybridMultilevel"/>
    <w:tmpl w:val="3D2E6A12"/>
    <w:lvl w:ilvl="0" w:tplc="33329580">
      <w:start w:val="1"/>
      <w:numFmt w:val="bullet"/>
      <w:lvlText w:val="-"/>
      <w:lvlJc w:val="left"/>
      <w:pPr>
        <w:ind w:left="720" w:hanging="360"/>
      </w:pPr>
      <w:rPr>
        <w:rFonts w:ascii="Bookman Old Style" w:eastAsia="Times New Roman" w:hAnsi="Bookman Old Style" w:cs="Tahoma"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3" w15:restartNumberingAfterBreak="0">
    <w:nsid w:val="650F3546"/>
    <w:multiLevelType w:val="hybridMultilevel"/>
    <w:tmpl w:val="67603ECA"/>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4" w15:restartNumberingAfterBreak="0">
    <w:nsid w:val="6FA85717"/>
    <w:multiLevelType w:val="hybridMultilevel"/>
    <w:tmpl w:val="F2786E2A"/>
    <w:lvl w:ilvl="0" w:tplc="C890D688">
      <w:start w:val="1"/>
      <w:numFmt w:val="lowerLetter"/>
      <w:lvlText w:val="%1)"/>
      <w:lvlJc w:val="left"/>
      <w:pPr>
        <w:ind w:left="1211" w:hanging="360"/>
      </w:pPr>
      <w:rPr>
        <w:rFonts w:hint="default"/>
        <w:b/>
      </w:rPr>
    </w:lvl>
    <w:lvl w:ilvl="1" w:tplc="04100019" w:tentative="1">
      <w:start w:val="1"/>
      <w:numFmt w:val="lowerLetter"/>
      <w:lvlText w:val="%2."/>
      <w:lvlJc w:val="left"/>
      <w:pPr>
        <w:ind w:left="1931" w:hanging="360"/>
      </w:pPr>
    </w:lvl>
    <w:lvl w:ilvl="2" w:tplc="0410001B" w:tentative="1">
      <w:start w:val="1"/>
      <w:numFmt w:val="lowerRoman"/>
      <w:lvlText w:val="%3."/>
      <w:lvlJc w:val="right"/>
      <w:pPr>
        <w:ind w:left="2651" w:hanging="180"/>
      </w:pPr>
    </w:lvl>
    <w:lvl w:ilvl="3" w:tplc="0410000F" w:tentative="1">
      <w:start w:val="1"/>
      <w:numFmt w:val="decimal"/>
      <w:lvlText w:val="%4."/>
      <w:lvlJc w:val="left"/>
      <w:pPr>
        <w:ind w:left="3371" w:hanging="360"/>
      </w:pPr>
    </w:lvl>
    <w:lvl w:ilvl="4" w:tplc="04100019" w:tentative="1">
      <w:start w:val="1"/>
      <w:numFmt w:val="lowerLetter"/>
      <w:lvlText w:val="%5."/>
      <w:lvlJc w:val="left"/>
      <w:pPr>
        <w:ind w:left="4091" w:hanging="360"/>
      </w:pPr>
    </w:lvl>
    <w:lvl w:ilvl="5" w:tplc="0410001B" w:tentative="1">
      <w:start w:val="1"/>
      <w:numFmt w:val="lowerRoman"/>
      <w:lvlText w:val="%6."/>
      <w:lvlJc w:val="right"/>
      <w:pPr>
        <w:ind w:left="4811" w:hanging="180"/>
      </w:pPr>
    </w:lvl>
    <w:lvl w:ilvl="6" w:tplc="0410000F" w:tentative="1">
      <w:start w:val="1"/>
      <w:numFmt w:val="decimal"/>
      <w:lvlText w:val="%7."/>
      <w:lvlJc w:val="left"/>
      <w:pPr>
        <w:ind w:left="5531" w:hanging="360"/>
      </w:pPr>
    </w:lvl>
    <w:lvl w:ilvl="7" w:tplc="04100019" w:tentative="1">
      <w:start w:val="1"/>
      <w:numFmt w:val="lowerLetter"/>
      <w:lvlText w:val="%8."/>
      <w:lvlJc w:val="left"/>
      <w:pPr>
        <w:ind w:left="6251" w:hanging="360"/>
      </w:pPr>
    </w:lvl>
    <w:lvl w:ilvl="8" w:tplc="0410001B" w:tentative="1">
      <w:start w:val="1"/>
      <w:numFmt w:val="lowerRoman"/>
      <w:lvlText w:val="%9."/>
      <w:lvlJc w:val="right"/>
      <w:pPr>
        <w:ind w:left="6971" w:hanging="180"/>
      </w:pPr>
    </w:lvl>
  </w:abstractNum>
  <w:abstractNum w:abstractNumId="15" w15:restartNumberingAfterBreak="0">
    <w:nsid w:val="708E4B26"/>
    <w:multiLevelType w:val="hybridMultilevel"/>
    <w:tmpl w:val="7488E5C2"/>
    <w:lvl w:ilvl="0" w:tplc="04100001">
      <w:start w:val="1"/>
      <w:numFmt w:val="bullet"/>
      <w:lvlText w:val=""/>
      <w:lvlJc w:val="left"/>
      <w:pPr>
        <w:ind w:left="1634" w:hanging="360"/>
      </w:pPr>
      <w:rPr>
        <w:rFonts w:ascii="Symbol" w:hAnsi="Symbol" w:hint="default"/>
      </w:rPr>
    </w:lvl>
    <w:lvl w:ilvl="1" w:tplc="04100003" w:tentative="1">
      <w:start w:val="1"/>
      <w:numFmt w:val="bullet"/>
      <w:lvlText w:val="o"/>
      <w:lvlJc w:val="left"/>
      <w:pPr>
        <w:ind w:left="2354" w:hanging="360"/>
      </w:pPr>
      <w:rPr>
        <w:rFonts w:ascii="Courier New" w:hAnsi="Courier New" w:cs="Courier New" w:hint="default"/>
      </w:rPr>
    </w:lvl>
    <w:lvl w:ilvl="2" w:tplc="04100005" w:tentative="1">
      <w:start w:val="1"/>
      <w:numFmt w:val="bullet"/>
      <w:lvlText w:val=""/>
      <w:lvlJc w:val="left"/>
      <w:pPr>
        <w:ind w:left="3074" w:hanging="360"/>
      </w:pPr>
      <w:rPr>
        <w:rFonts w:ascii="Wingdings" w:hAnsi="Wingdings" w:hint="default"/>
      </w:rPr>
    </w:lvl>
    <w:lvl w:ilvl="3" w:tplc="04100001" w:tentative="1">
      <w:start w:val="1"/>
      <w:numFmt w:val="bullet"/>
      <w:lvlText w:val=""/>
      <w:lvlJc w:val="left"/>
      <w:pPr>
        <w:ind w:left="3794" w:hanging="360"/>
      </w:pPr>
      <w:rPr>
        <w:rFonts w:ascii="Symbol" w:hAnsi="Symbol" w:hint="default"/>
      </w:rPr>
    </w:lvl>
    <w:lvl w:ilvl="4" w:tplc="04100003" w:tentative="1">
      <w:start w:val="1"/>
      <w:numFmt w:val="bullet"/>
      <w:lvlText w:val="o"/>
      <w:lvlJc w:val="left"/>
      <w:pPr>
        <w:ind w:left="4514" w:hanging="360"/>
      </w:pPr>
      <w:rPr>
        <w:rFonts w:ascii="Courier New" w:hAnsi="Courier New" w:cs="Courier New" w:hint="default"/>
      </w:rPr>
    </w:lvl>
    <w:lvl w:ilvl="5" w:tplc="04100005" w:tentative="1">
      <w:start w:val="1"/>
      <w:numFmt w:val="bullet"/>
      <w:lvlText w:val=""/>
      <w:lvlJc w:val="left"/>
      <w:pPr>
        <w:ind w:left="5234" w:hanging="360"/>
      </w:pPr>
      <w:rPr>
        <w:rFonts w:ascii="Wingdings" w:hAnsi="Wingdings" w:hint="default"/>
      </w:rPr>
    </w:lvl>
    <w:lvl w:ilvl="6" w:tplc="04100001" w:tentative="1">
      <w:start w:val="1"/>
      <w:numFmt w:val="bullet"/>
      <w:lvlText w:val=""/>
      <w:lvlJc w:val="left"/>
      <w:pPr>
        <w:ind w:left="5954" w:hanging="360"/>
      </w:pPr>
      <w:rPr>
        <w:rFonts w:ascii="Symbol" w:hAnsi="Symbol" w:hint="default"/>
      </w:rPr>
    </w:lvl>
    <w:lvl w:ilvl="7" w:tplc="04100003" w:tentative="1">
      <w:start w:val="1"/>
      <w:numFmt w:val="bullet"/>
      <w:lvlText w:val="o"/>
      <w:lvlJc w:val="left"/>
      <w:pPr>
        <w:ind w:left="6674" w:hanging="360"/>
      </w:pPr>
      <w:rPr>
        <w:rFonts w:ascii="Courier New" w:hAnsi="Courier New" w:cs="Courier New" w:hint="default"/>
      </w:rPr>
    </w:lvl>
    <w:lvl w:ilvl="8" w:tplc="04100005" w:tentative="1">
      <w:start w:val="1"/>
      <w:numFmt w:val="bullet"/>
      <w:lvlText w:val=""/>
      <w:lvlJc w:val="left"/>
      <w:pPr>
        <w:ind w:left="7394" w:hanging="360"/>
      </w:pPr>
      <w:rPr>
        <w:rFonts w:ascii="Wingdings" w:hAnsi="Wingdings" w:hint="default"/>
      </w:rPr>
    </w:lvl>
  </w:abstractNum>
  <w:abstractNum w:abstractNumId="16" w15:restartNumberingAfterBreak="0">
    <w:nsid w:val="7271277D"/>
    <w:multiLevelType w:val="hybridMultilevel"/>
    <w:tmpl w:val="BA3282CC"/>
    <w:lvl w:ilvl="0" w:tplc="6FD24550">
      <w:start w:val="2"/>
      <w:numFmt w:val="decimal"/>
      <w:lvlText w:val="%1."/>
      <w:lvlJc w:val="left"/>
      <w:pPr>
        <w:ind w:left="720" w:hanging="360"/>
      </w:pPr>
      <w:rPr>
        <w:rFonts w:cs="Arial" w:hint="default"/>
        <w:b/>
        <w:sz w:val="23"/>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7" w15:restartNumberingAfterBreak="0">
    <w:nsid w:val="73C7731C"/>
    <w:multiLevelType w:val="hybridMultilevel"/>
    <w:tmpl w:val="E7E82EA8"/>
    <w:lvl w:ilvl="0" w:tplc="CFE051A0">
      <w:start w:val="1"/>
      <w:numFmt w:val="upperLetter"/>
      <w:lvlText w:val="%1)"/>
      <w:lvlJc w:val="left"/>
      <w:pPr>
        <w:ind w:left="720" w:hanging="360"/>
      </w:pPr>
      <w:rPr>
        <w:rFonts w:hint="default"/>
        <w:b/>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8" w15:restartNumberingAfterBreak="0">
    <w:nsid w:val="76F43117"/>
    <w:multiLevelType w:val="hybridMultilevel"/>
    <w:tmpl w:val="B0E4C946"/>
    <w:lvl w:ilvl="0" w:tplc="F96C2A98">
      <w:start w:val="1"/>
      <w:numFmt w:val="lowerLetter"/>
      <w:lvlText w:val="%1)"/>
      <w:lvlJc w:val="left"/>
      <w:pPr>
        <w:tabs>
          <w:tab w:val="num" w:pos="1080"/>
        </w:tabs>
        <w:ind w:left="1080" w:hanging="360"/>
      </w:pPr>
      <w:rPr>
        <w:b/>
        <w:sz w:val="22"/>
        <w:szCs w:val="22"/>
      </w:rPr>
    </w:lvl>
    <w:lvl w:ilvl="1" w:tplc="BB928A10">
      <w:start w:val="6"/>
      <w:numFmt w:val="decimal"/>
      <w:lvlText w:val="%2."/>
      <w:lvlJc w:val="left"/>
      <w:pPr>
        <w:tabs>
          <w:tab w:val="num" w:pos="1800"/>
        </w:tabs>
        <w:ind w:left="1800" w:hanging="360"/>
      </w:pPr>
      <w:rPr>
        <w:rFonts w:hint="default"/>
        <w:b/>
      </w:rPr>
    </w:lvl>
    <w:lvl w:ilvl="2" w:tplc="0410001B" w:tentative="1">
      <w:start w:val="1"/>
      <w:numFmt w:val="lowerRoman"/>
      <w:lvlText w:val="%3."/>
      <w:lvlJc w:val="right"/>
      <w:pPr>
        <w:tabs>
          <w:tab w:val="num" w:pos="2520"/>
        </w:tabs>
        <w:ind w:left="2520" w:hanging="180"/>
      </w:pPr>
    </w:lvl>
    <w:lvl w:ilvl="3" w:tplc="0410000F" w:tentative="1">
      <w:start w:val="1"/>
      <w:numFmt w:val="decimal"/>
      <w:lvlText w:val="%4."/>
      <w:lvlJc w:val="left"/>
      <w:pPr>
        <w:tabs>
          <w:tab w:val="num" w:pos="3240"/>
        </w:tabs>
        <w:ind w:left="3240" w:hanging="360"/>
      </w:pPr>
    </w:lvl>
    <w:lvl w:ilvl="4" w:tplc="04100019" w:tentative="1">
      <w:start w:val="1"/>
      <w:numFmt w:val="lowerLetter"/>
      <w:lvlText w:val="%5."/>
      <w:lvlJc w:val="left"/>
      <w:pPr>
        <w:tabs>
          <w:tab w:val="num" w:pos="3960"/>
        </w:tabs>
        <w:ind w:left="3960" w:hanging="360"/>
      </w:pPr>
    </w:lvl>
    <w:lvl w:ilvl="5" w:tplc="0410001B" w:tentative="1">
      <w:start w:val="1"/>
      <w:numFmt w:val="lowerRoman"/>
      <w:lvlText w:val="%6."/>
      <w:lvlJc w:val="right"/>
      <w:pPr>
        <w:tabs>
          <w:tab w:val="num" w:pos="4680"/>
        </w:tabs>
        <w:ind w:left="4680" w:hanging="180"/>
      </w:pPr>
    </w:lvl>
    <w:lvl w:ilvl="6" w:tplc="0410000F" w:tentative="1">
      <w:start w:val="1"/>
      <w:numFmt w:val="decimal"/>
      <w:lvlText w:val="%7."/>
      <w:lvlJc w:val="left"/>
      <w:pPr>
        <w:tabs>
          <w:tab w:val="num" w:pos="5400"/>
        </w:tabs>
        <w:ind w:left="5400" w:hanging="360"/>
      </w:pPr>
    </w:lvl>
    <w:lvl w:ilvl="7" w:tplc="04100019" w:tentative="1">
      <w:start w:val="1"/>
      <w:numFmt w:val="lowerLetter"/>
      <w:lvlText w:val="%8."/>
      <w:lvlJc w:val="left"/>
      <w:pPr>
        <w:tabs>
          <w:tab w:val="num" w:pos="6120"/>
        </w:tabs>
        <w:ind w:left="6120" w:hanging="360"/>
      </w:pPr>
    </w:lvl>
    <w:lvl w:ilvl="8" w:tplc="0410001B" w:tentative="1">
      <w:start w:val="1"/>
      <w:numFmt w:val="lowerRoman"/>
      <w:lvlText w:val="%9."/>
      <w:lvlJc w:val="right"/>
      <w:pPr>
        <w:tabs>
          <w:tab w:val="num" w:pos="6840"/>
        </w:tabs>
        <w:ind w:left="6840" w:hanging="180"/>
      </w:pPr>
    </w:lvl>
  </w:abstractNum>
  <w:abstractNum w:abstractNumId="19" w15:restartNumberingAfterBreak="0">
    <w:nsid w:val="786A50A1"/>
    <w:multiLevelType w:val="hybridMultilevel"/>
    <w:tmpl w:val="E86056CE"/>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0" w15:restartNumberingAfterBreak="0">
    <w:nsid w:val="7C2C649B"/>
    <w:multiLevelType w:val="hybridMultilevel"/>
    <w:tmpl w:val="D40C8958"/>
    <w:lvl w:ilvl="0" w:tplc="33329580">
      <w:start w:val="1"/>
      <w:numFmt w:val="bullet"/>
      <w:lvlText w:val="-"/>
      <w:lvlJc w:val="left"/>
      <w:pPr>
        <w:ind w:left="720" w:hanging="360"/>
      </w:pPr>
      <w:rPr>
        <w:rFonts w:ascii="Bookman Old Style" w:eastAsia="Times New Roman" w:hAnsi="Bookman Old Style" w:cs="Tahoma"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1"/>
  </w:num>
  <w:num w:numId="2">
    <w:abstractNumId w:val="18"/>
  </w:num>
  <w:num w:numId="3">
    <w:abstractNumId w:val="0"/>
  </w:num>
  <w:num w:numId="4">
    <w:abstractNumId w:val="6"/>
  </w:num>
  <w:num w:numId="5">
    <w:abstractNumId w:val="20"/>
  </w:num>
  <w:num w:numId="6">
    <w:abstractNumId w:val="12"/>
  </w:num>
  <w:num w:numId="7">
    <w:abstractNumId w:val="14"/>
  </w:num>
  <w:num w:numId="8">
    <w:abstractNumId w:val="2"/>
  </w:num>
  <w:num w:numId="9">
    <w:abstractNumId w:val="16"/>
  </w:num>
  <w:num w:numId="10">
    <w:abstractNumId w:val="13"/>
  </w:num>
  <w:num w:numId="11">
    <w:abstractNumId w:val="8"/>
  </w:num>
  <w:num w:numId="12">
    <w:abstractNumId w:val="15"/>
  </w:num>
  <w:num w:numId="13">
    <w:abstractNumId w:val="9"/>
  </w:num>
  <w:num w:numId="14">
    <w:abstractNumId w:val="3"/>
  </w:num>
  <w:num w:numId="15">
    <w:abstractNumId w:val="5"/>
  </w:num>
  <w:num w:numId="16">
    <w:abstractNumId w:val="7"/>
  </w:num>
  <w:num w:numId="17">
    <w:abstractNumId w:val="11"/>
  </w:num>
  <w:num w:numId="18">
    <w:abstractNumId w:val="17"/>
  </w:num>
  <w:num w:numId="19">
    <w:abstractNumId w:val="4"/>
  </w:num>
  <w:num w:numId="20">
    <w:abstractNumId w:val="19"/>
  </w:num>
  <w:num w:numId="21">
    <w:abstractNumId w:val="10"/>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0"/>
  <w:embedSystemFonts/>
  <w:bordersDoNotSurroundHeader/>
  <w:bordersDoNotSurroundFooter/>
  <w:defaultTabStop w:val="709"/>
  <w:hyphenationZone w:val="283"/>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footnotePr>
    <w:footnote w:id="-1"/>
    <w:footnote w:id="0"/>
  </w:footnotePr>
  <w:endnotePr>
    <w:endnote w:id="-1"/>
    <w:endnote w:id="0"/>
  </w:endnotePr>
  <w:compat>
    <w:doNotUseHTMLParagraphAutoSpacing/>
    <w:compatSetting w:name="compatibilityMode" w:uri="http://schemas.microsoft.com/office/word" w:val="12"/>
  </w:compat>
  <w:rsids>
    <w:rsidRoot w:val="00EC36F6"/>
    <w:rsid w:val="00013C5A"/>
    <w:rsid w:val="000211D6"/>
    <w:rsid w:val="0002570A"/>
    <w:rsid w:val="00025723"/>
    <w:rsid w:val="0002670D"/>
    <w:rsid w:val="00027144"/>
    <w:rsid w:val="00030BB5"/>
    <w:rsid w:val="0003221A"/>
    <w:rsid w:val="0003587D"/>
    <w:rsid w:val="00036557"/>
    <w:rsid w:val="00040DDA"/>
    <w:rsid w:val="0004290F"/>
    <w:rsid w:val="000433F1"/>
    <w:rsid w:val="00043759"/>
    <w:rsid w:val="000462EA"/>
    <w:rsid w:val="00046B65"/>
    <w:rsid w:val="00046C58"/>
    <w:rsid w:val="00053AC2"/>
    <w:rsid w:val="00055F7C"/>
    <w:rsid w:val="00057F8E"/>
    <w:rsid w:val="00065707"/>
    <w:rsid w:val="00066C08"/>
    <w:rsid w:val="00066F5A"/>
    <w:rsid w:val="00077D14"/>
    <w:rsid w:val="000813D9"/>
    <w:rsid w:val="00085500"/>
    <w:rsid w:val="00090482"/>
    <w:rsid w:val="00091344"/>
    <w:rsid w:val="00092C5D"/>
    <w:rsid w:val="000951CF"/>
    <w:rsid w:val="000A2406"/>
    <w:rsid w:val="000A6490"/>
    <w:rsid w:val="000A79C2"/>
    <w:rsid w:val="000B0E35"/>
    <w:rsid w:val="000B2452"/>
    <w:rsid w:val="000B61AC"/>
    <w:rsid w:val="000B7253"/>
    <w:rsid w:val="000B7CDD"/>
    <w:rsid w:val="000C4492"/>
    <w:rsid w:val="000D49F5"/>
    <w:rsid w:val="000E2900"/>
    <w:rsid w:val="000E4169"/>
    <w:rsid w:val="000E5D03"/>
    <w:rsid w:val="000F23D7"/>
    <w:rsid w:val="000F5557"/>
    <w:rsid w:val="000F578A"/>
    <w:rsid w:val="0010046B"/>
    <w:rsid w:val="0011040D"/>
    <w:rsid w:val="00111BBA"/>
    <w:rsid w:val="00114756"/>
    <w:rsid w:val="00115AFE"/>
    <w:rsid w:val="00117FD3"/>
    <w:rsid w:val="001227BC"/>
    <w:rsid w:val="001243A9"/>
    <w:rsid w:val="0012637A"/>
    <w:rsid w:val="00136283"/>
    <w:rsid w:val="00142965"/>
    <w:rsid w:val="001500BC"/>
    <w:rsid w:val="00153679"/>
    <w:rsid w:val="00154F42"/>
    <w:rsid w:val="00160143"/>
    <w:rsid w:val="0016119A"/>
    <w:rsid w:val="001635A1"/>
    <w:rsid w:val="0016590B"/>
    <w:rsid w:val="0016633D"/>
    <w:rsid w:val="00170863"/>
    <w:rsid w:val="00171F3E"/>
    <w:rsid w:val="0017222D"/>
    <w:rsid w:val="00172CE4"/>
    <w:rsid w:val="00177CCB"/>
    <w:rsid w:val="001816FB"/>
    <w:rsid w:val="0018388D"/>
    <w:rsid w:val="001900F8"/>
    <w:rsid w:val="00191452"/>
    <w:rsid w:val="0019275B"/>
    <w:rsid w:val="001A2BF0"/>
    <w:rsid w:val="001A42CF"/>
    <w:rsid w:val="001B178A"/>
    <w:rsid w:val="001B27A4"/>
    <w:rsid w:val="001B4426"/>
    <w:rsid w:val="001B4592"/>
    <w:rsid w:val="001B631D"/>
    <w:rsid w:val="001B7A0C"/>
    <w:rsid w:val="001C1600"/>
    <w:rsid w:val="001C4435"/>
    <w:rsid w:val="001C44CB"/>
    <w:rsid w:val="001C63C7"/>
    <w:rsid w:val="001C7A75"/>
    <w:rsid w:val="001D3D68"/>
    <w:rsid w:val="001D3DB8"/>
    <w:rsid w:val="001D3E2B"/>
    <w:rsid w:val="001E10BC"/>
    <w:rsid w:val="001E1764"/>
    <w:rsid w:val="001E1776"/>
    <w:rsid w:val="001E69DD"/>
    <w:rsid w:val="001F4A00"/>
    <w:rsid w:val="001F58AF"/>
    <w:rsid w:val="001F5E59"/>
    <w:rsid w:val="001F7353"/>
    <w:rsid w:val="00211AAB"/>
    <w:rsid w:val="00215E40"/>
    <w:rsid w:val="00217512"/>
    <w:rsid w:val="00221B07"/>
    <w:rsid w:val="00227866"/>
    <w:rsid w:val="00232714"/>
    <w:rsid w:val="00236099"/>
    <w:rsid w:val="002414B9"/>
    <w:rsid w:val="002420FA"/>
    <w:rsid w:val="002423B3"/>
    <w:rsid w:val="00244519"/>
    <w:rsid w:val="00245D1A"/>
    <w:rsid w:val="00256244"/>
    <w:rsid w:val="00256C26"/>
    <w:rsid w:val="0025771F"/>
    <w:rsid w:val="00260B4A"/>
    <w:rsid w:val="0026534D"/>
    <w:rsid w:val="00265D27"/>
    <w:rsid w:val="002674BE"/>
    <w:rsid w:val="002718F1"/>
    <w:rsid w:val="00271A0B"/>
    <w:rsid w:val="002745BD"/>
    <w:rsid w:val="00275E02"/>
    <w:rsid w:val="002766E2"/>
    <w:rsid w:val="00283FDA"/>
    <w:rsid w:val="00284AF1"/>
    <w:rsid w:val="00286E16"/>
    <w:rsid w:val="00291505"/>
    <w:rsid w:val="00293837"/>
    <w:rsid w:val="002947D6"/>
    <w:rsid w:val="002A0563"/>
    <w:rsid w:val="002A0EF9"/>
    <w:rsid w:val="002A341E"/>
    <w:rsid w:val="002B0507"/>
    <w:rsid w:val="002B1BC8"/>
    <w:rsid w:val="002B2516"/>
    <w:rsid w:val="002C0433"/>
    <w:rsid w:val="002C0CC1"/>
    <w:rsid w:val="002C3CD2"/>
    <w:rsid w:val="002E1DFD"/>
    <w:rsid w:val="002E31AB"/>
    <w:rsid w:val="002E3512"/>
    <w:rsid w:val="002E565D"/>
    <w:rsid w:val="002E63A4"/>
    <w:rsid w:val="002F0333"/>
    <w:rsid w:val="002F0F9A"/>
    <w:rsid w:val="002F14D3"/>
    <w:rsid w:val="002F2410"/>
    <w:rsid w:val="002F3814"/>
    <w:rsid w:val="002F503C"/>
    <w:rsid w:val="002F523B"/>
    <w:rsid w:val="002F6D4E"/>
    <w:rsid w:val="002F73DE"/>
    <w:rsid w:val="003016F3"/>
    <w:rsid w:val="00301A66"/>
    <w:rsid w:val="00302A3F"/>
    <w:rsid w:val="00302F70"/>
    <w:rsid w:val="003070B7"/>
    <w:rsid w:val="003108C1"/>
    <w:rsid w:val="00312220"/>
    <w:rsid w:val="00312F19"/>
    <w:rsid w:val="003153BC"/>
    <w:rsid w:val="00316601"/>
    <w:rsid w:val="00316989"/>
    <w:rsid w:val="003232BB"/>
    <w:rsid w:val="003258C6"/>
    <w:rsid w:val="00325E14"/>
    <w:rsid w:val="00326A47"/>
    <w:rsid w:val="00327BAB"/>
    <w:rsid w:val="00332E5B"/>
    <w:rsid w:val="00335149"/>
    <w:rsid w:val="003360FA"/>
    <w:rsid w:val="00340C7B"/>
    <w:rsid w:val="003455B0"/>
    <w:rsid w:val="0034799D"/>
    <w:rsid w:val="00350191"/>
    <w:rsid w:val="00352CD2"/>
    <w:rsid w:val="00353B2C"/>
    <w:rsid w:val="003667D3"/>
    <w:rsid w:val="003673AF"/>
    <w:rsid w:val="003713B3"/>
    <w:rsid w:val="00371791"/>
    <w:rsid w:val="003749DC"/>
    <w:rsid w:val="0037735D"/>
    <w:rsid w:val="003806C5"/>
    <w:rsid w:val="003810B4"/>
    <w:rsid w:val="00382EE1"/>
    <w:rsid w:val="00394C73"/>
    <w:rsid w:val="003A2EBA"/>
    <w:rsid w:val="003A4C57"/>
    <w:rsid w:val="003A50D2"/>
    <w:rsid w:val="003B0A80"/>
    <w:rsid w:val="003C69D4"/>
    <w:rsid w:val="003C778F"/>
    <w:rsid w:val="003C7BDE"/>
    <w:rsid w:val="003D6661"/>
    <w:rsid w:val="003E104B"/>
    <w:rsid w:val="003E1C9F"/>
    <w:rsid w:val="003E1D19"/>
    <w:rsid w:val="003E1DF2"/>
    <w:rsid w:val="003E6D75"/>
    <w:rsid w:val="003F01C9"/>
    <w:rsid w:val="003F2EB7"/>
    <w:rsid w:val="003F46D4"/>
    <w:rsid w:val="003F4D03"/>
    <w:rsid w:val="003F5DA1"/>
    <w:rsid w:val="00403C8A"/>
    <w:rsid w:val="00414D68"/>
    <w:rsid w:val="004200FF"/>
    <w:rsid w:val="00421A57"/>
    <w:rsid w:val="00423C59"/>
    <w:rsid w:val="0042444F"/>
    <w:rsid w:val="00430EA2"/>
    <w:rsid w:val="00436731"/>
    <w:rsid w:val="00436C05"/>
    <w:rsid w:val="0044089C"/>
    <w:rsid w:val="00442BCA"/>
    <w:rsid w:val="00450942"/>
    <w:rsid w:val="00450C53"/>
    <w:rsid w:val="0045121D"/>
    <w:rsid w:val="004560CC"/>
    <w:rsid w:val="004602BF"/>
    <w:rsid w:val="00462DEA"/>
    <w:rsid w:val="00466C15"/>
    <w:rsid w:val="00476D97"/>
    <w:rsid w:val="00482B57"/>
    <w:rsid w:val="004843E1"/>
    <w:rsid w:val="0049064B"/>
    <w:rsid w:val="00492079"/>
    <w:rsid w:val="00495AD6"/>
    <w:rsid w:val="00496FC7"/>
    <w:rsid w:val="00497B59"/>
    <w:rsid w:val="004A3334"/>
    <w:rsid w:val="004A5A2C"/>
    <w:rsid w:val="004A5C89"/>
    <w:rsid w:val="004A6471"/>
    <w:rsid w:val="004B2B3C"/>
    <w:rsid w:val="004B300F"/>
    <w:rsid w:val="004B3826"/>
    <w:rsid w:val="004B404E"/>
    <w:rsid w:val="004B5843"/>
    <w:rsid w:val="004B6FAC"/>
    <w:rsid w:val="004C08E4"/>
    <w:rsid w:val="004D2534"/>
    <w:rsid w:val="004D451B"/>
    <w:rsid w:val="004D53F1"/>
    <w:rsid w:val="004E313A"/>
    <w:rsid w:val="004E3907"/>
    <w:rsid w:val="004F0A14"/>
    <w:rsid w:val="004F3BF7"/>
    <w:rsid w:val="004F64D5"/>
    <w:rsid w:val="00501661"/>
    <w:rsid w:val="00503A3E"/>
    <w:rsid w:val="00503D11"/>
    <w:rsid w:val="00510E9F"/>
    <w:rsid w:val="00513837"/>
    <w:rsid w:val="00514E48"/>
    <w:rsid w:val="00530869"/>
    <w:rsid w:val="005405C6"/>
    <w:rsid w:val="005479C4"/>
    <w:rsid w:val="00550638"/>
    <w:rsid w:val="0055222F"/>
    <w:rsid w:val="0055391E"/>
    <w:rsid w:val="005544A1"/>
    <w:rsid w:val="005561C2"/>
    <w:rsid w:val="00556328"/>
    <w:rsid w:val="00557C8B"/>
    <w:rsid w:val="00562910"/>
    <w:rsid w:val="00572148"/>
    <w:rsid w:val="00573B7E"/>
    <w:rsid w:val="00582C77"/>
    <w:rsid w:val="0058597C"/>
    <w:rsid w:val="00587658"/>
    <w:rsid w:val="0058792B"/>
    <w:rsid w:val="00592D65"/>
    <w:rsid w:val="00594294"/>
    <w:rsid w:val="005A1D8C"/>
    <w:rsid w:val="005A4924"/>
    <w:rsid w:val="005A65FB"/>
    <w:rsid w:val="005B17FB"/>
    <w:rsid w:val="005B1A18"/>
    <w:rsid w:val="005B3B13"/>
    <w:rsid w:val="005B4AD7"/>
    <w:rsid w:val="005C1392"/>
    <w:rsid w:val="005C1AD2"/>
    <w:rsid w:val="005C2C4A"/>
    <w:rsid w:val="005C55B1"/>
    <w:rsid w:val="005C599F"/>
    <w:rsid w:val="005D0BC8"/>
    <w:rsid w:val="005D2C2E"/>
    <w:rsid w:val="005D76FA"/>
    <w:rsid w:val="005E05B8"/>
    <w:rsid w:val="005E2FFC"/>
    <w:rsid w:val="005E7990"/>
    <w:rsid w:val="005E7E73"/>
    <w:rsid w:val="005F47D0"/>
    <w:rsid w:val="005F7B40"/>
    <w:rsid w:val="006005A7"/>
    <w:rsid w:val="00601C21"/>
    <w:rsid w:val="006045A2"/>
    <w:rsid w:val="00607487"/>
    <w:rsid w:val="00611076"/>
    <w:rsid w:val="0062148C"/>
    <w:rsid w:val="00633312"/>
    <w:rsid w:val="00642E99"/>
    <w:rsid w:val="00643FD5"/>
    <w:rsid w:val="0064455A"/>
    <w:rsid w:val="00644664"/>
    <w:rsid w:val="006459EC"/>
    <w:rsid w:val="00650393"/>
    <w:rsid w:val="006531DD"/>
    <w:rsid w:val="00653FA1"/>
    <w:rsid w:val="0066552F"/>
    <w:rsid w:val="00667186"/>
    <w:rsid w:val="00670B68"/>
    <w:rsid w:val="006777EA"/>
    <w:rsid w:val="0068362E"/>
    <w:rsid w:val="00684B3D"/>
    <w:rsid w:val="00687A01"/>
    <w:rsid w:val="00687E1B"/>
    <w:rsid w:val="006904BB"/>
    <w:rsid w:val="00691497"/>
    <w:rsid w:val="006960C9"/>
    <w:rsid w:val="00696A92"/>
    <w:rsid w:val="00697563"/>
    <w:rsid w:val="006A6859"/>
    <w:rsid w:val="006A6AE7"/>
    <w:rsid w:val="006A77DF"/>
    <w:rsid w:val="006B0861"/>
    <w:rsid w:val="006B4579"/>
    <w:rsid w:val="006B5B3D"/>
    <w:rsid w:val="006B7866"/>
    <w:rsid w:val="006C1E13"/>
    <w:rsid w:val="006C7037"/>
    <w:rsid w:val="006D27A2"/>
    <w:rsid w:val="006D6FC1"/>
    <w:rsid w:val="006E42C3"/>
    <w:rsid w:val="006E5F77"/>
    <w:rsid w:val="006F30D8"/>
    <w:rsid w:val="006F6B23"/>
    <w:rsid w:val="00700397"/>
    <w:rsid w:val="007014EF"/>
    <w:rsid w:val="00705244"/>
    <w:rsid w:val="0071003A"/>
    <w:rsid w:val="007112B8"/>
    <w:rsid w:val="00711900"/>
    <w:rsid w:val="00714CC6"/>
    <w:rsid w:val="007169AA"/>
    <w:rsid w:val="00716BB0"/>
    <w:rsid w:val="007245D2"/>
    <w:rsid w:val="0072671D"/>
    <w:rsid w:val="00730E90"/>
    <w:rsid w:val="0073122A"/>
    <w:rsid w:val="007329D3"/>
    <w:rsid w:val="00742C54"/>
    <w:rsid w:val="007451A3"/>
    <w:rsid w:val="0074720B"/>
    <w:rsid w:val="00751CA5"/>
    <w:rsid w:val="00754DE6"/>
    <w:rsid w:val="00755841"/>
    <w:rsid w:val="007624A6"/>
    <w:rsid w:val="0076487B"/>
    <w:rsid w:val="0077219D"/>
    <w:rsid w:val="007747DC"/>
    <w:rsid w:val="0079315B"/>
    <w:rsid w:val="007979E1"/>
    <w:rsid w:val="007A25D2"/>
    <w:rsid w:val="007A2CC4"/>
    <w:rsid w:val="007A3614"/>
    <w:rsid w:val="007A5650"/>
    <w:rsid w:val="007A63FA"/>
    <w:rsid w:val="007B0421"/>
    <w:rsid w:val="007B30DA"/>
    <w:rsid w:val="007B6BC4"/>
    <w:rsid w:val="007C2EDA"/>
    <w:rsid w:val="007C4940"/>
    <w:rsid w:val="007C4F54"/>
    <w:rsid w:val="007C7039"/>
    <w:rsid w:val="007C7932"/>
    <w:rsid w:val="007D521F"/>
    <w:rsid w:val="007D5E7E"/>
    <w:rsid w:val="007D6613"/>
    <w:rsid w:val="007E5B70"/>
    <w:rsid w:val="007F587B"/>
    <w:rsid w:val="00800683"/>
    <w:rsid w:val="0080307E"/>
    <w:rsid w:val="0080420D"/>
    <w:rsid w:val="00811EB0"/>
    <w:rsid w:val="00813B54"/>
    <w:rsid w:val="008172FE"/>
    <w:rsid w:val="00824BB5"/>
    <w:rsid w:val="00826835"/>
    <w:rsid w:val="0083034A"/>
    <w:rsid w:val="008322A5"/>
    <w:rsid w:val="0083633E"/>
    <w:rsid w:val="00836833"/>
    <w:rsid w:val="0084365C"/>
    <w:rsid w:val="00845C72"/>
    <w:rsid w:val="00850A0C"/>
    <w:rsid w:val="00851A28"/>
    <w:rsid w:val="008524DF"/>
    <w:rsid w:val="00854908"/>
    <w:rsid w:val="00860F06"/>
    <w:rsid w:val="00861087"/>
    <w:rsid w:val="008613F7"/>
    <w:rsid w:val="00862250"/>
    <w:rsid w:val="00866421"/>
    <w:rsid w:val="0086733E"/>
    <w:rsid w:val="00867DC3"/>
    <w:rsid w:val="008736AD"/>
    <w:rsid w:val="00873E63"/>
    <w:rsid w:val="00874B09"/>
    <w:rsid w:val="00875B20"/>
    <w:rsid w:val="00876129"/>
    <w:rsid w:val="008832A3"/>
    <w:rsid w:val="00883438"/>
    <w:rsid w:val="0088411B"/>
    <w:rsid w:val="00884D8D"/>
    <w:rsid w:val="008927E2"/>
    <w:rsid w:val="00893389"/>
    <w:rsid w:val="008A33D0"/>
    <w:rsid w:val="008A3844"/>
    <w:rsid w:val="008A4E55"/>
    <w:rsid w:val="008A5D7B"/>
    <w:rsid w:val="008B3327"/>
    <w:rsid w:val="008C276F"/>
    <w:rsid w:val="008C3007"/>
    <w:rsid w:val="008D0498"/>
    <w:rsid w:val="008D2498"/>
    <w:rsid w:val="008D42D3"/>
    <w:rsid w:val="008D6218"/>
    <w:rsid w:val="008E0DE9"/>
    <w:rsid w:val="008E534A"/>
    <w:rsid w:val="008E79ED"/>
    <w:rsid w:val="008F3E9C"/>
    <w:rsid w:val="008F6DBC"/>
    <w:rsid w:val="00900B80"/>
    <w:rsid w:val="00901C7C"/>
    <w:rsid w:val="00904409"/>
    <w:rsid w:val="009069F1"/>
    <w:rsid w:val="00911A7E"/>
    <w:rsid w:val="00934997"/>
    <w:rsid w:val="00937C5E"/>
    <w:rsid w:val="00941C90"/>
    <w:rsid w:val="00951AF0"/>
    <w:rsid w:val="00954E6B"/>
    <w:rsid w:val="00955F7B"/>
    <w:rsid w:val="00956FF8"/>
    <w:rsid w:val="009578D4"/>
    <w:rsid w:val="00961886"/>
    <w:rsid w:val="009620B2"/>
    <w:rsid w:val="0096423F"/>
    <w:rsid w:val="00967CCD"/>
    <w:rsid w:val="00977743"/>
    <w:rsid w:val="00980422"/>
    <w:rsid w:val="00980A4B"/>
    <w:rsid w:val="00980BD0"/>
    <w:rsid w:val="00981D31"/>
    <w:rsid w:val="00981E1F"/>
    <w:rsid w:val="009824ED"/>
    <w:rsid w:val="0098317D"/>
    <w:rsid w:val="00986323"/>
    <w:rsid w:val="009906B8"/>
    <w:rsid w:val="00992984"/>
    <w:rsid w:val="00992C1D"/>
    <w:rsid w:val="00993909"/>
    <w:rsid w:val="0099431A"/>
    <w:rsid w:val="009A314B"/>
    <w:rsid w:val="009A467A"/>
    <w:rsid w:val="009A6F1A"/>
    <w:rsid w:val="009B06B1"/>
    <w:rsid w:val="009B5EE5"/>
    <w:rsid w:val="009C0649"/>
    <w:rsid w:val="009C1F41"/>
    <w:rsid w:val="009C272C"/>
    <w:rsid w:val="009D0281"/>
    <w:rsid w:val="009D2E42"/>
    <w:rsid w:val="009D38D9"/>
    <w:rsid w:val="009E01B1"/>
    <w:rsid w:val="009E3958"/>
    <w:rsid w:val="009E3D87"/>
    <w:rsid w:val="009E528D"/>
    <w:rsid w:val="009E5DFB"/>
    <w:rsid w:val="009F0D09"/>
    <w:rsid w:val="009F19FD"/>
    <w:rsid w:val="009F2CA4"/>
    <w:rsid w:val="009F33B2"/>
    <w:rsid w:val="009F43FD"/>
    <w:rsid w:val="009F74E7"/>
    <w:rsid w:val="00A0172E"/>
    <w:rsid w:val="00A01E62"/>
    <w:rsid w:val="00A05B0A"/>
    <w:rsid w:val="00A13588"/>
    <w:rsid w:val="00A159F0"/>
    <w:rsid w:val="00A16B3E"/>
    <w:rsid w:val="00A21DAF"/>
    <w:rsid w:val="00A21FE8"/>
    <w:rsid w:val="00A24BA2"/>
    <w:rsid w:val="00A318C6"/>
    <w:rsid w:val="00A3190B"/>
    <w:rsid w:val="00A35009"/>
    <w:rsid w:val="00A36E8E"/>
    <w:rsid w:val="00A37F14"/>
    <w:rsid w:val="00A444C4"/>
    <w:rsid w:val="00A518E5"/>
    <w:rsid w:val="00A54FB5"/>
    <w:rsid w:val="00A56EB7"/>
    <w:rsid w:val="00A60C58"/>
    <w:rsid w:val="00A62396"/>
    <w:rsid w:val="00A6351F"/>
    <w:rsid w:val="00A64760"/>
    <w:rsid w:val="00A64C71"/>
    <w:rsid w:val="00A74054"/>
    <w:rsid w:val="00A76BEE"/>
    <w:rsid w:val="00A85F8A"/>
    <w:rsid w:val="00AB0F01"/>
    <w:rsid w:val="00AB578D"/>
    <w:rsid w:val="00AC3C00"/>
    <w:rsid w:val="00AC3FC3"/>
    <w:rsid w:val="00AC66F7"/>
    <w:rsid w:val="00AD0603"/>
    <w:rsid w:val="00AD1205"/>
    <w:rsid w:val="00AD15A1"/>
    <w:rsid w:val="00AD1A85"/>
    <w:rsid w:val="00AD4FCB"/>
    <w:rsid w:val="00AD57E4"/>
    <w:rsid w:val="00AE0AC4"/>
    <w:rsid w:val="00AE0F96"/>
    <w:rsid w:val="00AE5731"/>
    <w:rsid w:val="00AE788C"/>
    <w:rsid w:val="00AF43BA"/>
    <w:rsid w:val="00AF61FC"/>
    <w:rsid w:val="00AF769F"/>
    <w:rsid w:val="00B02478"/>
    <w:rsid w:val="00B02D0A"/>
    <w:rsid w:val="00B06F0E"/>
    <w:rsid w:val="00B07A15"/>
    <w:rsid w:val="00B12DBF"/>
    <w:rsid w:val="00B16B0D"/>
    <w:rsid w:val="00B1786D"/>
    <w:rsid w:val="00B201F2"/>
    <w:rsid w:val="00B207FC"/>
    <w:rsid w:val="00B21967"/>
    <w:rsid w:val="00B2625F"/>
    <w:rsid w:val="00B324D3"/>
    <w:rsid w:val="00B40157"/>
    <w:rsid w:val="00B40AD0"/>
    <w:rsid w:val="00B41253"/>
    <w:rsid w:val="00B432D2"/>
    <w:rsid w:val="00B5330C"/>
    <w:rsid w:val="00B62252"/>
    <w:rsid w:val="00B6394A"/>
    <w:rsid w:val="00B6712F"/>
    <w:rsid w:val="00B71796"/>
    <w:rsid w:val="00B80ED3"/>
    <w:rsid w:val="00B80F1D"/>
    <w:rsid w:val="00B85F1A"/>
    <w:rsid w:val="00B86472"/>
    <w:rsid w:val="00B90AB6"/>
    <w:rsid w:val="00B924FC"/>
    <w:rsid w:val="00B9661D"/>
    <w:rsid w:val="00B96909"/>
    <w:rsid w:val="00BA11BF"/>
    <w:rsid w:val="00BA6B19"/>
    <w:rsid w:val="00BC180F"/>
    <w:rsid w:val="00BC22C7"/>
    <w:rsid w:val="00BC3CA5"/>
    <w:rsid w:val="00BC671A"/>
    <w:rsid w:val="00BD3DD4"/>
    <w:rsid w:val="00BD45E9"/>
    <w:rsid w:val="00BE0EE5"/>
    <w:rsid w:val="00BE6AC3"/>
    <w:rsid w:val="00BE7541"/>
    <w:rsid w:val="00BE7C48"/>
    <w:rsid w:val="00BF4C16"/>
    <w:rsid w:val="00BF7D34"/>
    <w:rsid w:val="00C01EE8"/>
    <w:rsid w:val="00C03F07"/>
    <w:rsid w:val="00C10D3D"/>
    <w:rsid w:val="00C10D93"/>
    <w:rsid w:val="00C13F86"/>
    <w:rsid w:val="00C205EC"/>
    <w:rsid w:val="00C2126C"/>
    <w:rsid w:val="00C22BF0"/>
    <w:rsid w:val="00C25AC3"/>
    <w:rsid w:val="00C25C89"/>
    <w:rsid w:val="00C26C07"/>
    <w:rsid w:val="00C330BE"/>
    <w:rsid w:val="00C352C9"/>
    <w:rsid w:val="00C41492"/>
    <w:rsid w:val="00C45324"/>
    <w:rsid w:val="00C455F8"/>
    <w:rsid w:val="00C461F6"/>
    <w:rsid w:val="00C4647F"/>
    <w:rsid w:val="00C466EE"/>
    <w:rsid w:val="00C57500"/>
    <w:rsid w:val="00C76403"/>
    <w:rsid w:val="00C767D6"/>
    <w:rsid w:val="00C76FC4"/>
    <w:rsid w:val="00C806DE"/>
    <w:rsid w:val="00C80D7C"/>
    <w:rsid w:val="00C82F29"/>
    <w:rsid w:val="00C90367"/>
    <w:rsid w:val="00C91FA1"/>
    <w:rsid w:val="00C94F42"/>
    <w:rsid w:val="00C95F85"/>
    <w:rsid w:val="00C97AE4"/>
    <w:rsid w:val="00C97F98"/>
    <w:rsid w:val="00CA0EF5"/>
    <w:rsid w:val="00CA12EF"/>
    <w:rsid w:val="00CA4847"/>
    <w:rsid w:val="00CA5B83"/>
    <w:rsid w:val="00CA7C2C"/>
    <w:rsid w:val="00CB55BE"/>
    <w:rsid w:val="00CB6394"/>
    <w:rsid w:val="00CC166B"/>
    <w:rsid w:val="00CC3559"/>
    <w:rsid w:val="00CD0104"/>
    <w:rsid w:val="00CD51D9"/>
    <w:rsid w:val="00CD54AB"/>
    <w:rsid w:val="00CD7FDD"/>
    <w:rsid w:val="00CE5302"/>
    <w:rsid w:val="00CE5F5C"/>
    <w:rsid w:val="00CE7746"/>
    <w:rsid w:val="00CF4DEF"/>
    <w:rsid w:val="00CF52D2"/>
    <w:rsid w:val="00CF5D10"/>
    <w:rsid w:val="00CF755B"/>
    <w:rsid w:val="00D00BD1"/>
    <w:rsid w:val="00D041CA"/>
    <w:rsid w:val="00D05C0D"/>
    <w:rsid w:val="00D06A81"/>
    <w:rsid w:val="00D1490F"/>
    <w:rsid w:val="00D16B0B"/>
    <w:rsid w:val="00D210CE"/>
    <w:rsid w:val="00D216FA"/>
    <w:rsid w:val="00D24E89"/>
    <w:rsid w:val="00D26423"/>
    <w:rsid w:val="00D26D03"/>
    <w:rsid w:val="00D31C73"/>
    <w:rsid w:val="00D33DB3"/>
    <w:rsid w:val="00D36051"/>
    <w:rsid w:val="00D42A1D"/>
    <w:rsid w:val="00D44960"/>
    <w:rsid w:val="00D56985"/>
    <w:rsid w:val="00D6086A"/>
    <w:rsid w:val="00D6136D"/>
    <w:rsid w:val="00D64610"/>
    <w:rsid w:val="00D6624B"/>
    <w:rsid w:val="00D6670E"/>
    <w:rsid w:val="00D66E56"/>
    <w:rsid w:val="00D67488"/>
    <w:rsid w:val="00D716AB"/>
    <w:rsid w:val="00D72F2C"/>
    <w:rsid w:val="00D74E80"/>
    <w:rsid w:val="00D75A39"/>
    <w:rsid w:val="00D75F49"/>
    <w:rsid w:val="00D812E0"/>
    <w:rsid w:val="00D82058"/>
    <w:rsid w:val="00D864B9"/>
    <w:rsid w:val="00D876AD"/>
    <w:rsid w:val="00D90FDB"/>
    <w:rsid w:val="00D913E4"/>
    <w:rsid w:val="00D918E8"/>
    <w:rsid w:val="00D91FAC"/>
    <w:rsid w:val="00D9276C"/>
    <w:rsid w:val="00D94E68"/>
    <w:rsid w:val="00D963C7"/>
    <w:rsid w:val="00DA002D"/>
    <w:rsid w:val="00DA0BD8"/>
    <w:rsid w:val="00DA129A"/>
    <w:rsid w:val="00DA7551"/>
    <w:rsid w:val="00DB4912"/>
    <w:rsid w:val="00DC110F"/>
    <w:rsid w:val="00DC1973"/>
    <w:rsid w:val="00DC4578"/>
    <w:rsid w:val="00DC66E7"/>
    <w:rsid w:val="00DD03DA"/>
    <w:rsid w:val="00DD7E90"/>
    <w:rsid w:val="00DE383E"/>
    <w:rsid w:val="00DE7718"/>
    <w:rsid w:val="00DF084C"/>
    <w:rsid w:val="00DF12AE"/>
    <w:rsid w:val="00DF1450"/>
    <w:rsid w:val="00E001FC"/>
    <w:rsid w:val="00E017F8"/>
    <w:rsid w:val="00E01C4F"/>
    <w:rsid w:val="00E1226E"/>
    <w:rsid w:val="00E16AA8"/>
    <w:rsid w:val="00E27FD5"/>
    <w:rsid w:val="00E300D3"/>
    <w:rsid w:val="00E3172B"/>
    <w:rsid w:val="00E31D96"/>
    <w:rsid w:val="00E321DF"/>
    <w:rsid w:val="00E34EA7"/>
    <w:rsid w:val="00E35773"/>
    <w:rsid w:val="00E3592D"/>
    <w:rsid w:val="00E41A95"/>
    <w:rsid w:val="00E452DD"/>
    <w:rsid w:val="00E45EC5"/>
    <w:rsid w:val="00E5532F"/>
    <w:rsid w:val="00E560A5"/>
    <w:rsid w:val="00E57DE0"/>
    <w:rsid w:val="00E60192"/>
    <w:rsid w:val="00E632BE"/>
    <w:rsid w:val="00E6785B"/>
    <w:rsid w:val="00E706CF"/>
    <w:rsid w:val="00E77003"/>
    <w:rsid w:val="00E7795E"/>
    <w:rsid w:val="00E8449F"/>
    <w:rsid w:val="00E85051"/>
    <w:rsid w:val="00E85871"/>
    <w:rsid w:val="00E87EFC"/>
    <w:rsid w:val="00E94EC1"/>
    <w:rsid w:val="00E952EF"/>
    <w:rsid w:val="00E96345"/>
    <w:rsid w:val="00EA151A"/>
    <w:rsid w:val="00EB2342"/>
    <w:rsid w:val="00EB37A8"/>
    <w:rsid w:val="00EB50F1"/>
    <w:rsid w:val="00EB78EB"/>
    <w:rsid w:val="00EB791C"/>
    <w:rsid w:val="00EC21E9"/>
    <w:rsid w:val="00EC36F6"/>
    <w:rsid w:val="00EC4A67"/>
    <w:rsid w:val="00EC60A7"/>
    <w:rsid w:val="00EC6284"/>
    <w:rsid w:val="00EC6A9C"/>
    <w:rsid w:val="00EC6B05"/>
    <w:rsid w:val="00ED6868"/>
    <w:rsid w:val="00ED78CB"/>
    <w:rsid w:val="00EE630D"/>
    <w:rsid w:val="00EE65D2"/>
    <w:rsid w:val="00EF05D0"/>
    <w:rsid w:val="00EF1140"/>
    <w:rsid w:val="00F0252B"/>
    <w:rsid w:val="00F05CC9"/>
    <w:rsid w:val="00F1077D"/>
    <w:rsid w:val="00F12189"/>
    <w:rsid w:val="00F1553C"/>
    <w:rsid w:val="00F170EC"/>
    <w:rsid w:val="00F243C1"/>
    <w:rsid w:val="00F25EA6"/>
    <w:rsid w:val="00F26587"/>
    <w:rsid w:val="00F27BD0"/>
    <w:rsid w:val="00F30F20"/>
    <w:rsid w:val="00F3190B"/>
    <w:rsid w:val="00F32A40"/>
    <w:rsid w:val="00F35222"/>
    <w:rsid w:val="00F366DC"/>
    <w:rsid w:val="00F37F93"/>
    <w:rsid w:val="00F51A6E"/>
    <w:rsid w:val="00F51E88"/>
    <w:rsid w:val="00F54D4E"/>
    <w:rsid w:val="00F60935"/>
    <w:rsid w:val="00F61FA2"/>
    <w:rsid w:val="00F6258E"/>
    <w:rsid w:val="00F628AA"/>
    <w:rsid w:val="00F66032"/>
    <w:rsid w:val="00F673C6"/>
    <w:rsid w:val="00F720A3"/>
    <w:rsid w:val="00F73F61"/>
    <w:rsid w:val="00F76293"/>
    <w:rsid w:val="00F767A9"/>
    <w:rsid w:val="00F803AB"/>
    <w:rsid w:val="00F814B5"/>
    <w:rsid w:val="00F84735"/>
    <w:rsid w:val="00F86B69"/>
    <w:rsid w:val="00F96341"/>
    <w:rsid w:val="00FA0A9A"/>
    <w:rsid w:val="00FA0B3A"/>
    <w:rsid w:val="00FA1699"/>
    <w:rsid w:val="00FA1D7E"/>
    <w:rsid w:val="00FA3430"/>
    <w:rsid w:val="00FA45E7"/>
    <w:rsid w:val="00FA481E"/>
    <w:rsid w:val="00FB21FE"/>
    <w:rsid w:val="00FB5D17"/>
    <w:rsid w:val="00FB6F41"/>
    <w:rsid w:val="00FC2C18"/>
    <w:rsid w:val="00FC54B8"/>
    <w:rsid w:val="00FD72FF"/>
    <w:rsid w:val="00FE18D1"/>
    <w:rsid w:val="00FE34AB"/>
    <w:rsid w:val="00FE4995"/>
    <w:rsid w:val="00FE7D87"/>
    <w:rsid w:val="00FF2D99"/>
    <w:rsid w:val="00FF6CA8"/>
    <w:rsid w:val="00FF6D95"/>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026"/>
    <o:shapelayout v:ext="edit">
      <o:idmap v:ext="edit" data="1"/>
    </o:shapelayout>
  </w:shapeDefaults>
  <w:decimalSymbol w:val=","/>
  <w:listSeparator w:val=";"/>
  <w14:docId w14:val="39AEA402"/>
  <w15:docId w15:val="{C4D5C8A2-4969-466C-B106-43DEA6DC7E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Calibri"/>
        <w:lang w:val="it-IT" w:eastAsia="it-IT"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2B2516"/>
    <w:pPr>
      <w:spacing w:after="200" w:line="276" w:lineRule="auto"/>
    </w:pPr>
    <w:rPr>
      <w:sz w:val="22"/>
      <w:szCs w:val="22"/>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Caratterepredefinito">
    <w:name w:val="Carattere predefinito"/>
    <w:uiPriority w:val="99"/>
    <w:semiHidden/>
    <w:rsid w:val="00F628AA"/>
  </w:style>
  <w:style w:type="table" w:customStyle="1" w:styleId="Tabellanorm">
    <w:name w:val="Tabella norm"/>
    <w:uiPriority w:val="99"/>
    <w:semiHidden/>
    <w:rsid w:val="00F628AA"/>
    <w:rPr>
      <w:lang w:eastAsia="en-US"/>
    </w:rPr>
    <w:tblPr>
      <w:tblCellMar>
        <w:top w:w="0" w:type="dxa"/>
        <w:left w:w="108" w:type="dxa"/>
        <w:bottom w:w="0" w:type="dxa"/>
        <w:right w:w="108" w:type="dxa"/>
      </w:tblCellMar>
    </w:tblPr>
  </w:style>
  <w:style w:type="character" w:customStyle="1" w:styleId="Caratterepredefinito3">
    <w:name w:val="Carattere predefinito3"/>
    <w:uiPriority w:val="99"/>
    <w:semiHidden/>
    <w:rsid w:val="00C90367"/>
  </w:style>
  <w:style w:type="table" w:customStyle="1" w:styleId="Tabellanorm3">
    <w:name w:val="Tabella norm3"/>
    <w:uiPriority w:val="99"/>
    <w:semiHidden/>
    <w:rsid w:val="00C90367"/>
    <w:rPr>
      <w:lang w:eastAsia="en-US"/>
    </w:rPr>
    <w:tblPr>
      <w:tblCellMar>
        <w:top w:w="0" w:type="dxa"/>
        <w:left w:w="108" w:type="dxa"/>
        <w:bottom w:w="0" w:type="dxa"/>
        <w:right w:w="108" w:type="dxa"/>
      </w:tblCellMar>
    </w:tblPr>
  </w:style>
  <w:style w:type="character" w:customStyle="1" w:styleId="Caratterepredefinito2">
    <w:name w:val="Carattere predefinito2"/>
    <w:uiPriority w:val="99"/>
    <w:semiHidden/>
    <w:rsid w:val="008524DF"/>
  </w:style>
  <w:style w:type="table" w:customStyle="1" w:styleId="Tabellanorm2">
    <w:name w:val="Tabella norm2"/>
    <w:uiPriority w:val="99"/>
    <w:semiHidden/>
    <w:rsid w:val="008524DF"/>
    <w:rPr>
      <w:lang w:eastAsia="en-US"/>
    </w:rPr>
    <w:tblPr>
      <w:tblCellMar>
        <w:top w:w="0" w:type="dxa"/>
        <w:left w:w="108" w:type="dxa"/>
        <w:bottom w:w="0" w:type="dxa"/>
        <w:right w:w="108" w:type="dxa"/>
      </w:tblCellMar>
    </w:tblPr>
  </w:style>
  <w:style w:type="character" w:customStyle="1" w:styleId="Caratterepredefinito1">
    <w:name w:val="Carattere predefinito1"/>
    <w:uiPriority w:val="99"/>
    <w:semiHidden/>
    <w:rsid w:val="00CD7FDD"/>
  </w:style>
  <w:style w:type="table" w:customStyle="1" w:styleId="Tabellanorm1">
    <w:name w:val="Tabella norm1"/>
    <w:uiPriority w:val="99"/>
    <w:semiHidden/>
    <w:rsid w:val="00CD7FDD"/>
    <w:rPr>
      <w:lang w:eastAsia="en-US"/>
    </w:rPr>
    <w:tblPr>
      <w:tblCellMar>
        <w:top w:w="0" w:type="dxa"/>
        <w:left w:w="108" w:type="dxa"/>
        <w:bottom w:w="0" w:type="dxa"/>
        <w:right w:w="108" w:type="dxa"/>
      </w:tblCellMar>
    </w:tblPr>
  </w:style>
  <w:style w:type="paragraph" w:customStyle="1" w:styleId="Intest">
    <w:name w:val="Intest"/>
    <w:basedOn w:val="Normale"/>
    <w:uiPriority w:val="99"/>
    <w:rsid w:val="00F60935"/>
    <w:pPr>
      <w:tabs>
        <w:tab w:val="center" w:pos="4819"/>
        <w:tab w:val="right" w:pos="9638"/>
      </w:tabs>
    </w:pPr>
  </w:style>
  <w:style w:type="character" w:customStyle="1" w:styleId="HeaderChar">
    <w:name w:val="Header Char"/>
    <w:uiPriority w:val="99"/>
    <w:rsid w:val="00F60935"/>
    <w:rPr>
      <w:rFonts w:cs="Times New Roman"/>
    </w:rPr>
  </w:style>
  <w:style w:type="paragraph" w:customStyle="1" w:styleId="Pidi">
    <w:name w:val="Pi_ di"/>
    <w:basedOn w:val="Normale"/>
    <w:uiPriority w:val="99"/>
    <w:semiHidden/>
    <w:rsid w:val="00F60935"/>
    <w:pPr>
      <w:tabs>
        <w:tab w:val="center" w:pos="4819"/>
        <w:tab w:val="right" w:pos="9638"/>
      </w:tabs>
    </w:pPr>
  </w:style>
  <w:style w:type="character" w:customStyle="1" w:styleId="FooterChar">
    <w:name w:val="Footer Char"/>
    <w:uiPriority w:val="99"/>
    <w:semiHidden/>
    <w:rsid w:val="00F60935"/>
    <w:rPr>
      <w:rFonts w:cs="Times New Roman"/>
    </w:rPr>
  </w:style>
  <w:style w:type="paragraph" w:customStyle="1" w:styleId="Paragrafoelenco1">
    <w:name w:val="Paragrafo elenco1"/>
    <w:basedOn w:val="Normale"/>
    <w:uiPriority w:val="99"/>
    <w:qFormat/>
    <w:rsid w:val="00D00BD1"/>
    <w:pPr>
      <w:ind w:left="708"/>
    </w:pPr>
  </w:style>
  <w:style w:type="paragraph" w:customStyle="1" w:styleId="Titolo3Norme">
    <w:name w:val="Titolo 3 Norme"/>
    <w:basedOn w:val="Normale"/>
    <w:uiPriority w:val="99"/>
    <w:rsid w:val="007C4940"/>
    <w:pPr>
      <w:spacing w:after="0" w:line="240" w:lineRule="auto"/>
      <w:ind w:left="709" w:hanging="709"/>
      <w:jc w:val="both"/>
    </w:pPr>
    <w:rPr>
      <w:rFonts w:ascii="Arial" w:hAnsi="Arial" w:cs="Arial"/>
    </w:rPr>
  </w:style>
  <w:style w:type="paragraph" w:styleId="Intestazione">
    <w:name w:val="header"/>
    <w:basedOn w:val="Normale"/>
    <w:link w:val="IntestazioneCarattere"/>
    <w:uiPriority w:val="99"/>
    <w:rsid w:val="004C08E4"/>
    <w:pPr>
      <w:tabs>
        <w:tab w:val="center" w:pos="4819"/>
        <w:tab w:val="right" w:pos="9638"/>
      </w:tabs>
    </w:pPr>
  </w:style>
  <w:style w:type="character" w:customStyle="1" w:styleId="IntestazioneCarattere">
    <w:name w:val="Intestazione Carattere"/>
    <w:link w:val="Intestazione"/>
    <w:uiPriority w:val="99"/>
    <w:semiHidden/>
    <w:locked/>
    <w:rsid w:val="00AC3C00"/>
    <w:rPr>
      <w:rFonts w:cs="Times New Roman"/>
    </w:rPr>
  </w:style>
  <w:style w:type="paragraph" w:styleId="Pidipagina">
    <w:name w:val="footer"/>
    <w:basedOn w:val="Normale"/>
    <w:link w:val="PidipaginaCarattere"/>
    <w:uiPriority w:val="99"/>
    <w:rsid w:val="004C08E4"/>
    <w:pPr>
      <w:tabs>
        <w:tab w:val="center" w:pos="4819"/>
        <w:tab w:val="right" w:pos="9638"/>
      </w:tabs>
    </w:pPr>
  </w:style>
  <w:style w:type="character" w:customStyle="1" w:styleId="PidipaginaCarattere">
    <w:name w:val="Piè di pagina Carattere"/>
    <w:link w:val="Pidipagina"/>
    <w:uiPriority w:val="99"/>
    <w:semiHidden/>
    <w:locked/>
    <w:rsid w:val="00AC3C00"/>
    <w:rPr>
      <w:rFonts w:cs="Times New Roman"/>
    </w:rPr>
  </w:style>
  <w:style w:type="paragraph" w:customStyle="1" w:styleId="Default">
    <w:name w:val="Default"/>
    <w:uiPriority w:val="99"/>
    <w:rsid w:val="0088411B"/>
    <w:pPr>
      <w:autoSpaceDE w:val="0"/>
      <w:autoSpaceDN w:val="0"/>
      <w:adjustRightInd w:val="0"/>
    </w:pPr>
    <w:rPr>
      <w:rFonts w:ascii="Arial" w:hAnsi="Arial" w:cs="Arial"/>
      <w:color w:val="000000"/>
      <w:sz w:val="24"/>
      <w:szCs w:val="24"/>
    </w:rPr>
  </w:style>
  <w:style w:type="character" w:styleId="Numeropagina">
    <w:name w:val="page number"/>
    <w:uiPriority w:val="99"/>
    <w:rsid w:val="00FA0A9A"/>
    <w:rPr>
      <w:rFonts w:cs="Times New Roman"/>
    </w:rPr>
  </w:style>
  <w:style w:type="character" w:styleId="Rimandocommento">
    <w:name w:val="annotation reference"/>
    <w:semiHidden/>
    <w:rsid w:val="00E35773"/>
    <w:rPr>
      <w:sz w:val="16"/>
      <w:szCs w:val="16"/>
    </w:rPr>
  </w:style>
  <w:style w:type="paragraph" w:styleId="Testocommento">
    <w:name w:val="annotation text"/>
    <w:basedOn w:val="Normale"/>
    <w:semiHidden/>
    <w:rsid w:val="00E35773"/>
    <w:rPr>
      <w:sz w:val="20"/>
      <w:szCs w:val="20"/>
    </w:rPr>
  </w:style>
  <w:style w:type="paragraph" w:styleId="Soggettocommento">
    <w:name w:val="annotation subject"/>
    <w:basedOn w:val="Testocommento"/>
    <w:next w:val="Testocommento"/>
    <w:semiHidden/>
    <w:rsid w:val="00E35773"/>
    <w:rPr>
      <w:b/>
      <w:bCs/>
    </w:rPr>
  </w:style>
  <w:style w:type="paragraph" w:styleId="Testofumetto">
    <w:name w:val="Balloon Text"/>
    <w:basedOn w:val="Normale"/>
    <w:semiHidden/>
    <w:rsid w:val="00E35773"/>
    <w:rPr>
      <w:rFonts w:ascii="Tahoma" w:hAnsi="Tahoma" w:cs="Tahoma"/>
      <w:sz w:val="16"/>
      <w:szCs w:val="16"/>
    </w:rPr>
  </w:style>
  <w:style w:type="table" w:styleId="Grigliatabella">
    <w:name w:val="Table Grid"/>
    <w:basedOn w:val="Tabellanormale"/>
    <w:rsid w:val="001816FB"/>
    <w:pPr>
      <w:spacing w:after="200" w:line="276"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rpotesto">
    <w:name w:val="Body Text"/>
    <w:basedOn w:val="Normale"/>
    <w:link w:val="CorpotestoCarattere"/>
    <w:rsid w:val="008D0498"/>
    <w:pPr>
      <w:spacing w:after="0" w:line="259" w:lineRule="exact"/>
      <w:jc w:val="both"/>
    </w:pPr>
    <w:rPr>
      <w:rFonts w:ascii="Times New Roman" w:hAnsi="Times New Roman" w:cs="Times New Roman"/>
      <w:sz w:val="26"/>
      <w:szCs w:val="20"/>
    </w:rPr>
  </w:style>
  <w:style w:type="character" w:customStyle="1" w:styleId="CorpotestoCarattere">
    <w:name w:val="Corpo testo Carattere"/>
    <w:link w:val="Corpotesto"/>
    <w:rsid w:val="008D0498"/>
    <w:rPr>
      <w:rFonts w:ascii="Times New Roman" w:hAnsi="Times New Roman" w:cs="Times New Roman"/>
      <w:sz w:val="26"/>
    </w:rPr>
  </w:style>
  <w:style w:type="paragraph" w:styleId="Paragrafoelenco">
    <w:name w:val="List Paragraph"/>
    <w:aliases w:val="Paragrafo elenco 2,Bullet List,FooterText,numbered,Paragraphe de liste1,Bulletr List Paragraph,列出段落,列出段落1,List Paragraph21,Listeafsnit1,Parágrafo da Lista1,Párrafo de lista1,リスト段落1,List Paragraph11,Foot,List Paragraph2,Bullet edison,lp1"/>
    <w:basedOn w:val="Normale"/>
    <w:link w:val="ParagrafoelencoCarattere"/>
    <w:uiPriority w:val="34"/>
    <w:qFormat/>
    <w:rsid w:val="00642E99"/>
    <w:pPr>
      <w:ind w:left="708"/>
    </w:pPr>
  </w:style>
  <w:style w:type="character" w:styleId="Collegamentoipertestuale">
    <w:name w:val="Hyperlink"/>
    <w:rsid w:val="00E8449F"/>
    <w:rPr>
      <w:color w:val="0563C1"/>
      <w:u w:val="single"/>
    </w:rPr>
  </w:style>
  <w:style w:type="character" w:customStyle="1" w:styleId="Carpredefinitoparagrafo1">
    <w:name w:val="Car. predefinito paragrafo1"/>
    <w:rsid w:val="007A63FA"/>
  </w:style>
  <w:style w:type="paragraph" w:styleId="Rientrocorpodeltesto">
    <w:name w:val="Body Text Indent"/>
    <w:basedOn w:val="Normale"/>
    <w:link w:val="RientrocorpodeltestoCarattere"/>
    <w:rsid w:val="007169AA"/>
    <w:pPr>
      <w:spacing w:after="120"/>
      <w:ind w:left="283"/>
    </w:pPr>
  </w:style>
  <w:style w:type="character" w:customStyle="1" w:styleId="RientrocorpodeltestoCarattere">
    <w:name w:val="Rientro corpo del testo Carattere"/>
    <w:link w:val="Rientrocorpodeltesto"/>
    <w:rsid w:val="007169AA"/>
    <w:rPr>
      <w:sz w:val="22"/>
      <w:szCs w:val="22"/>
    </w:rPr>
  </w:style>
  <w:style w:type="paragraph" w:styleId="NormaleWeb">
    <w:name w:val="Normal (Web)"/>
    <w:basedOn w:val="Normale"/>
    <w:uiPriority w:val="99"/>
    <w:unhideWhenUsed/>
    <w:rsid w:val="00836833"/>
    <w:pPr>
      <w:spacing w:before="100" w:beforeAutospacing="1" w:after="100" w:afterAutospacing="1" w:line="240" w:lineRule="auto"/>
    </w:pPr>
    <w:rPr>
      <w:rFonts w:ascii="Times New Roman" w:hAnsi="Times New Roman" w:cs="Times New Roman"/>
      <w:sz w:val="24"/>
      <w:szCs w:val="24"/>
    </w:rPr>
  </w:style>
  <w:style w:type="character" w:customStyle="1" w:styleId="ParagrafoelencoCarattere">
    <w:name w:val="Paragrafo elenco Carattere"/>
    <w:aliases w:val="Paragrafo elenco 2 Carattere,Bullet List Carattere,FooterText Carattere,numbered Carattere,Paragraphe de liste1 Carattere,Bulletr List Paragraph Carattere,列出段落 Carattere,列出段落1 Carattere,List Paragraph21 Carattere,lp1 Carattere"/>
    <w:link w:val="Paragrafoelenco"/>
    <w:uiPriority w:val="34"/>
    <w:qFormat/>
    <w:rsid w:val="0037735D"/>
    <w:rPr>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3475035">
      <w:bodyDiv w:val="1"/>
      <w:marLeft w:val="0"/>
      <w:marRight w:val="0"/>
      <w:marTop w:val="0"/>
      <w:marBottom w:val="0"/>
      <w:divBdr>
        <w:top w:val="none" w:sz="0" w:space="0" w:color="auto"/>
        <w:left w:val="none" w:sz="0" w:space="0" w:color="auto"/>
        <w:bottom w:val="none" w:sz="0" w:space="0" w:color="auto"/>
        <w:right w:val="none" w:sz="0" w:space="0" w:color="auto"/>
      </w:divBdr>
    </w:div>
    <w:div w:id="1093672069">
      <w:bodyDiv w:val="1"/>
      <w:marLeft w:val="0"/>
      <w:marRight w:val="0"/>
      <w:marTop w:val="0"/>
      <w:marBottom w:val="0"/>
      <w:divBdr>
        <w:top w:val="none" w:sz="0" w:space="0" w:color="auto"/>
        <w:left w:val="none" w:sz="0" w:space="0" w:color="auto"/>
        <w:bottom w:val="none" w:sz="0" w:space="0" w:color="auto"/>
        <w:right w:val="none" w:sz="0" w:space="0" w:color="auto"/>
      </w:divBdr>
    </w:div>
    <w:div w:id="1283656003">
      <w:bodyDiv w:val="1"/>
      <w:marLeft w:val="0"/>
      <w:marRight w:val="0"/>
      <w:marTop w:val="0"/>
      <w:marBottom w:val="0"/>
      <w:divBdr>
        <w:top w:val="none" w:sz="0" w:space="0" w:color="auto"/>
        <w:left w:val="none" w:sz="0" w:space="0" w:color="auto"/>
        <w:bottom w:val="none" w:sz="0" w:space="0" w:color="auto"/>
        <w:right w:val="none" w:sz="0" w:space="0" w:color="auto"/>
      </w:divBdr>
    </w:div>
    <w:div w:id="1308582919">
      <w:bodyDiv w:val="1"/>
      <w:marLeft w:val="0"/>
      <w:marRight w:val="0"/>
      <w:marTop w:val="0"/>
      <w:marBottom w:val="0"/>
      <w:divBdr>
        <w:top w:val="none" w:sz="0" w:space="0" w:color="auto"/>
        <w:left w:val="none" w:sz="0" w:space="0" w:color="auto"/>
        <w:bottom w:val="none" w:sz="0" w:space="0" w:color="auto"/>
        <w:right w:val="none" w:sz="0" w:space="0" w:color="auto"/>
      </w:divBdr>
      <w:divsChild>
        <w:div w:id="95266325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26077996">
      <w:bodyDiv w:val="1"/>
      <w:marLeft w:val="0"/>
      <w:marRight w:val="0"/>
      <w:marTop w:val="0"/>
      <w:marBottom w:val="0"/>
      <w:divBdr>
        <w:top w:val="none" w:sz="0" w:space="0" w:color="auto"/>
        <w:left w:val="none" w:sz="0" w:space="0" w:color="auto"/>
        <w:bottom w:val="none" w:sz="0" w:space="0" w:color="auto"/>
        <w:right w:val="none" w:sz="0" w:space="0" w:color="auto"/>
      </w:divBdr>
    </w:div>
    <w:div w:id="1653564669">
      <w:bodyDiv w:val="1"/>
      <w:marLeft w:val="0"/>
      <w:marRight w:val="0"/>
      <w:marTop w:val="0"/>
      <w:marBottom w:val="0"/>
      <w:divBdr>
        <w:top w:val="none" w:sz="0" w:space="0" w:color="auto"/>
        <w:left w:val="none" w:sz="0" w:space="0" w:color="auto"/>
        <w:bottom w:val="none" w:sz="0" w:space="0" w:color="auto"/>
        <w:right w:val="none" w:sz="0" w:space="0" w:color="auto"/>
      </w:divBdr>
    </w:div>
    <w:div w:id="1682975128">
      <w:bodyDiv w:val="1"/>
      <w:marLeft w:val="0"/>
      <w:marRight w:val="0"/>
      <w:marTop w:val="0"/>
      <w:marBottom w:val="0"/>
      <w:divBdr>
        <w:top w:val="none" w:sz="0" w:space="0" w:color="auto"/>
        <w:left w:val="none" w:sz="0" w:space="0" w:color="auto"/>
        <w:bottom w:val="none" w:sz="0" w:space="0" w:color="auto"/>
        <w:right w:val="none" w:sz="0" w:space="0" w:color="auto"/>
      </w:divBdr>
    </w:div>
    <w:div w:id="1819609821">
      <w:bodyDiv w:val="1"/>
      <w:marLeft w:val="0"/>
      <w:marRight w:val="0"/>
      <w:marTop w:val="0"/>
      <w:marBottom w:val="0"/>
      <w:divBdr>
        <w:top w:val="none" w:sz="0" w:space="0" w:color="auto"/>
        <w:left w:val="none" w:sz="0" w:space="0" w:color="auto"/>
        <w:bottom w:val="none" w:sz="0" w:space="0" w:color="auto"/>
        <w:right w:val="none" w:sz="0" w:space="0" w:color="auto"/>
      </w:divBdr>
    </w:div>
    <w:div w:id="19477370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sp.asti.it"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gerbo.valerio@pec.it"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658</TotalTime>
  <Pages>6</Pages>
  <Words>2717</Words>
  <Characters>15487</Characters>
  <Application>Microsoft Office Word</Application>
  <DocSecurity>0</DocSecurity>
  <Lines>129</Lines>
  <Paragraphs>36</Paragraphs>
  <ScaleCrop>false</ScaleCrop>
  <HeadingPairs>
    <vt:vector size="2" baseType="variant">
      <vt:variant>
        <vt:lpstr>Titolo</vt:lpstr>
      </vt:variant>
      <vt:variant>
        <vt:i4>1</vt:i4>
      </vt:variant>
    </vt:vector>
  </HeadingPairs>
  <TitlesOfParts>
    <vt:vector size="1" baseType="lpstr">
      <vt:lpstr>MODELLO 2 - DOMANDA DI PARTECIPAZIONE E DICHIARAZIONE AI SENSI DPR 445/2000, da inserire nella busta A - Documentazione Amminis</vt:lpstr>
    </vt:vector>
  </TitlesOfParts>
  <Company>Studio Legale Di Chio Disegni Rostagno</Company>
  <LinksUpToDate>false</LinksUpToDate>
  <CharactersWithSpaces>18168</CharactersWithSpaces>
  <SharedDoc>false</SharedDoc>
  <HLinks>
    <vt:vector size="54" baseType="variant">
      <vt:variant>
        <vt:i4>7667838</vt:i4>
      </vt:variant>
      <vt:variant>
        <vt:i4>24</vt:i4>
      </vt:variant>
      <vt:variant>
        <vt:i4>0</vt:i4>
      </vt:variant>
      <vt:variant>
        <vt:i4>5</vt:i4>
      </vt:variant>
      <vt:variant>
        <vt:lpwstr>http://www.asp.asti.it/</vt:lpwstr>
      </vt:variant>
      <vt:variant>
        <vt:lpwstr/>
      </vt:variant>
      <vt:variant>
        <vt:i4>98</vt:i4>
      </vt:variant>
      <vt:variant>
        <vt:i4>21</vt:i4>
      </vt:variant>
      <vt:variant>
        <vt:i4>0</vt:i4>
      </vt:variant>
      <vt:variant>
        <vt:i4>5</vt:i4>
      </vt:variant>
      <vt:variant>
        <vt:lpwstr>http://www.bosettiegatti.com/info/norme/statali/1981_0689.htm%22 %5Cl %22004</vt:lpwstr>
      </vt:variant>
      <vt:variant>
        <vt:lpwstr/>
      </vt:variant>
      <vt:variant>
        <vt:i4>7602283</vt:i4>
      </vt:variant>
      <vt:variant>
        <vt:i4>18</vt:i4>
      </vt:variant>
      <vt:variant>
        <vt:i4>0</vt:i4>
      </vt:variant>
      <vt:variant>
        <vt:i4>5</vt:i4>
      </vt:variant>
      <vt:variant>
        <vt:lpwstr>http://www.bosettiegatti.com/info/norme/statali/codicepenale.htm%22 %5Cl %22629</vt:lpwstr>
      </vt:variant>
      <vt:variant>
        <vt:lpwstr/>
      </vt:variant>
      <vt:variant>
        <vt:i4>7798894</vt:i4>
      </vt:variant>
      <vt:variant>
        <vt:i4>15</vt:i4>
      </vt:variant>
      <vt:variant>
        <vt:i4>0</vt:i4>
      </vt:variant>
      <vt:variant>
        <vt:i4>5</vt:i4>
      </vt:variant>
      <vt:variant>
        <vt:lpwstr>http://www.bosettiegatti.com/info/norme/statali/codicepenale.htm%22 %5Cl %22317</vt:lpwstr>
      </vt:variant>
      <vt:variant>
        <vt:lpwstr/>
      </vt:variant>
      <vt:variant>
        <vt:i4>7602283</vt:i4>
      </vt:variant>
      <vt:variant>
        <vt:i4>12</vt:i4>
      </vt:variant>
      <vt:variant>
        <vt:i4>0</vt:i4>
      </vt:variant>
      <vt:variant>
        <vt:i4>5</vt:i4>
      </vt:variant>
      <vt:variant>
        <vt:lpwstr>http://www.bosettiegatti.com/info/norme/statali/codicepenale.htm%22 %5Cl %22629</vt:lpwstr>
      </vt:variant>
      <vt:variant>
        <vt:lpwstr/>
      </vt:variant>
      <vt:variant>
        <vt:i4>7798894</vt:i4>
      </vt:variant>
      <vt:variant>
        <vt:i4>9</vt:i4>
      </vt:variant>
      <vt:variant>
        <vt:i4>0</vt:i4>
      </vt:variant>
      <vt:variant>
        <vt:i4>5</vt:i4>
      </vt:variant>
      <vt:variant>
        <vt:lpwstr>http://www.bosettiegatti.com/info/norme/statali/codicepenale.htm%22 %5Cl %22317</vt:lpwstr>
      </vt:variant>
      <vt:variant>
        <vt:lpwstr/>
      </vt:variant>
      <vt:variant>
        <vt:i4>7602283</vt:i4>
      </vt:variant>
      <vt:variant>
        <vt:i4>6</vt:i4>
      </vt:variant>
      <vt:variant>
        <vt:i4>0</vt:i4>
      </vt:variant>
      <vt:variant>
        <vt:i4>5</vt:i4>
      </vt:variant>
      <vt:variant>
        <vt:lpwstr>http://www.bosettiegatti.com/info/norme/statali/codicepenale.htm%22 %5Cl %22629</vt:lpwstr>
      </vt:variant>
      <vt:variant>
        <vt:lpwstr/>
      </vt:variant>
      <vt:variant>
        <vt:i4>7798894</vt:i4>
      </vt:variant>
      <vt:variant>
        <vt:i4>3</vt:i4>
      </vt:variant>
      <vt:variant>
        <vt:i4>0</vt:i4>
      </vt:variant>
      <vt:variant>
        <vt:i4>5</vt:i4>
      </vt:variant>
      <vt:variant>
        <vt:lpwstr>http://www.bosettiegatti.com/info/norme/statali/codicepenale.htm%22 %5Cl %22317</vt:lpwstr>
      </vt:variant>
      <vt:variant>
        <vt:lpwstr/>
      </vt:variant>
      <vt:variant>
        <vt:i4>6619141</vt:i4>
      </vt:variant>
      <vt:variant>
        <vt:i4>0</vt:i4>
      </vt:variant>
      <vt:variant>
        <vt:i4>0</vt:i4>
      </vt:variant>
      <vt:variant>
        <vt:i4>5</vt:i4>
      </vt:variant>
      <vt:variant>
        <vt:lpwstr>mailto:gerbo.valerio@pec.it</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MODELLO 2 - DOMANDA DI PARTECIPAZIONE E DICHIARAZIONE AI SENSI DPR 445/2000, da inserire nella busta A - Documentazione Amminis</dc:title>
  <dc:subject/>
  <dc:creator>Simona  Rostagno</dc:creator>
  <cp:keywords/>
  <dc:description/>
  <cp:lastModifiedBy>Silvia Tirelli</cp:lastModifiedBy>
  <cp:revision>42</cp:revision>
  <cp:lastPrinted>2016-12-14T10:30:00Z</cp:lastPrinted>
  <dcterms:created xsi:type="dcterms:W3CDTF">2023-02-14T15:20:00Z</dcterms:created>
  <dcterms:modified xsi:type="dcterms:W3CDTF">2025-07-02T14:02:00Z</dcterms:modified>
</cp:coreProperties>
</file>