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84E8" w14:textId="77777777" w:rsidR="001C4EDC" w:rsidRPr="00740213" w:rsidRDefault="001C4EDC" w:rsidP="001F4B49">
      <w:pPr>
        <w:contextualSpacing/>
        <w:rPr>
          <w:rFonts w:ascii="Bookman Old Style" w:hAnsi="Bookman Old Style" w:cstheme="minorHAnsi"/>
        </w:rPr>
      </w:pPr>
    </w:p>
    <w:p w14:paraId="72C43A0F" w14:textId="77777777" w:rsidR="007412C5" w:rsidRPr="00740213" w:rsidRDefault="007412C5" w:rsidP="001F4B49">
      <w:pPr>
        <w:pStyle w:val="Titoloindice"/>
        <w:contextualSpacing/>
        <w:jc w:val="center"/>
        <w:rPr>
          <w:rFonts w:ascii="Bookman Old Style" w:hAnsi="Bookman Old Style" w:cstheme="minorHAnsi"/>
          <w:i/>
          <w:iCs/>
          <w:sz w:val="20"/>
          <w:szCs w:val="20"/>
        </w:rPr>
      </w:pPr>
    </w:p>
    <w:p w14:paraId="6CF43ACC" w14:textId="340E098D" w:rsidR="007D201C" w:rsidRPr="00740213" w:rsidRDefault="00D302C1"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(da produrre su carta intestata della Società,</w:t>
      </w:r>
    </w:p>
    <w:p w14:paraId="70808CEE" w14:textId="77777777" w:rsidR="00D302C1" w:rsidRPr="00740213" w:rsidRDefault="00D302C1"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 xml:space="preserve"> sottoscritta dal </w:t>
      </w:r>
      <w:r w:rsidR="00545C86" w:rsidRPr="00740213">
        <w:rPr>
          <w:rFonts w:ascii="Bookman Old Style" w:hAnsi="Bookman Old Style" w:cstheme="minorHAnsi"/>
          <w:i/>
          <w:iCs/>
          <w:sz w:val="20"/>
          <w:szCs w:val="20"/>
        </w:rPr>
        <w:t xml:space="preserve">Rappresentante, </w:t>
      </w:r>
      <w:r w:rsidRPr="00740213">
        <w:rPr>
          <w:rFonts w:ascii="Bookman Old Style" w:hAnsi="Bookman Old Style" w:cstheme="minorHAnsi"/>
          <w:i/>
          <w:iCs/>
          <w:sz w:val="20"/>
          <w:szCs w:val="20"/>
        </w:rPr>
        <w:t>Legale Rappresentante o Procuratore Speciale)</w:t>
      </w:r>
    </w:p>
    <w:p w14:paraId="0EAB8B2A" w14:textId="77777777" w:rsidR="00D302C1" w:rsidRPr="00740213" w:rsidRDefault="007D201C"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 xml:space="preserve"> </w:t>
      </w:r>
      <w:r w:rsidR="00D302C1" w:rsidRPr="00740213">
        <w:rPr>
          <w:rFonts w:ascii="Bookman Old Style" w:hAnsi="Bookman Old Style" w:cstheme="minorHAnsi"/>
          <w:i/>
          <w:iCs/>
          <w:sz w:val="20"/>
          <w:szCs w:val="20"/>
        </w:rPr>
        <w:t>(Si prega di non apportare alcuna modifica e/o omettere parte del format)</w:t>
      </w:r>
    </w:p>
    <w:p w14:paraId="660671BE" w14:textId="77777777" w:rsidR="00D302C1" w:rsidRPr="00740213" w:rsidRDefault="00D302C1" w:rsidP="001F4B49">
      <w:pPr>
        <w:pStyle w:val="Indice1"/>
        <w:contextualSpacing/>
        <w:rPr>
          <w:rFonts w:ascii="Bookman Old Style" w:hAnsi="Bookman Old Style" w:cstheme="minorHAnsi"/>
        </w:rPr>
      </w:pPr>
    </w:p>
    <w:p w14:paraId="261EEF27" w14:textId="77777777" w:rsidR="0057372F" w:rsidRPr="00740213" w:rsidRDefault="0057372F" w:rsidP="0057372F">
      <w:pPr>
        <w:pStyle w:val="Indice1"/>
        <w:ind w:left="5156" w:firstLine="508"/>
        <w:contextualSpacing/>
        <w:rPr>
          <w:rFonts w:ascii="Bookman Old Style" w:hAnsi="Bookman Old Style" w:cstheme="minorHAnsi"/>
          <w:iCs/>
        </w:rPr>
      </w:pPr>
      <w:r w:rsidRPr="00740213">
        <w:rPr>
          <w:rFonts w:ascii="Bookman Old Style" w:hAnsi="Bookman Old Style" w:cstheme="minorHAnsi"/>
          <w:iCs/>
        </w:rPr>
        <w:t>Spett.le A.S.P. S.p.A.</w:t>
      </w:r>
    </w:p>
    <w:p w14:paraId="0BC98469" w14:textId="67F6A45A" w:rsidR="0057372F"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Ufficio Protocollo</w:t>
      </w:r>
    </w:p>
    <w:p w14:paraId="4CE9706F" w14:textId="3665854B" w:rsidR="0057372F"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C.so Don Minzoni, 86</w:t>
      </w:r>
    </w:p>
    <w:p w14:paraId="1E51F6E5" w14:textId="4DEFB77E" w:rsidR="00D302C1"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14100 ASTI (AT)</w:t>
      </w:r>
    </w:p>
    <w:p w14:paraId="20118385" w14:textId="77777777" w:rsidR="0057372F" w:rsidRPr="00740213" w:rsidRDefault="0057372F" w:rsidP="0057372F">
      <w:pPr>
        <w:rPr>
          <w:rFonts w:ascii="Bookman Old Style" w:hAnsi="Bookman Old Style"/>
        </w:rPr>
      </w:pPr>
    </w:p>
    <w:p w14:paraId="49796E22" w14:textId="77777777" w:rsidR="001F4B49" w:rsidRPr="00740213" w:rsidRDefault="00545C86" w:rsidP="001F4B49">
      <w:pPr>
        <w:contextualSpacing/>
        <w:rPr>
          <w:rFonts w:ascii="Bookman Old Style" w:hAnsi="Bookman Old Style" w:cstheme="minorHAnsi"/>
          <w:b/>
          <w:u w:val="single"/>
        </w:rPr>
      </w:pPr>
      <w:r w:rsidRPr="00740213">
        <w:rPr>
          <w:rFonts w:ascii="Bookman Old Style" w:hAnsi="Bookman Old Style" w:cstheme="minorHAnsi"/>
          <w:b/>
          <w:u w:val="single"/>
        </w:rPr>
        <w:t>N.B.: Compilare ove applicabile, barrare (/) ove non applicabile</w:t>
      </w:r>
    </w:p>
    <w:p w14:paraId="5282D801" w14:textId="77777777" w:rsidR="00545C86" w:rsidRPr="00740213" w:rsidRDefault="00545C86" w:rsidP="001F4B49">
      <w:pPr>
        <w:contextualSpacing/>
        <w:rPr>
          <w:rFonts w:ascii="Bookman Old Style" w:hAnsi="Bookman Old Style" w:cstheme="minorHAnsi"/>
          <w:highlight w:val="green"/>
        </w:rPr>
      </w:pPr>
    </w:p>
    <w:p w14:paraId="00A58D6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Il/La sottoscritto/a ______________________________</w:t>
      </w:r>
      <w:r w:rsidR="000D3F23" w:rsidRPr="00740213">
        <w:rPr>
          <w:rFonts w:ascii="Bookman Old Style" w:hAnsi="Bookman Old Style" w:cstheme="minorHAnsi"/>
        </w:rPr>
        <w:t>________________________</w:t>
      </w:r>
    </w:p>
    <w:p w14:paraId="6A2EAFF6"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nato/a a ____________________</w:t>
      </w:r>
      <w:r w:rsidR="000D3F23" w:rsidRPr="00740213">
        <w:rPr>
          <w:rFonts w:ascii="Bookman Old Style" w:hAnsi="Bookman Old Style" w:cstheme="minorHAnsi"/>
        </w:rPr>
        <w:t>_________________________________________</w:t>
      </w:r>
    </w:p>
    <w:p w14:paraId="1C2160C3"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il ________________</w:t>
      </w:r>
      <w:r w:rsidR="000D3F23" w:rsidRPr="00740213">
        <w:rPr>
          <w:rFonts w:ascii="Bookman Old Style" w:hAnsi="Bookman Old Style" w:cstheme="minorHAnsi"/>
        </w:rPr>
        <w:t>____________________________________________________</w:t>
      </w:r>
    </w:p>
    <w:p w14:paraId="4789E976"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codice fiscale ________________________________________</w:t>
      </w:r>
      <w:r w:rsidR="000D3F23" w:rsidRPr="00740213">
        <w:rPr>
          <w:rFonts w:ascii="Bookman Old Style" w:hAnsi="Bookman Old Style" w:cstheme="minorHAnsi"/>
        </w:rPr>
        <w:t>__________________</w:t>
      </w:r>
    </w:p>
    <w:p w14:paraId="10CE3ECB"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nella sua qualità di ______________________________________________________</w:t>
      </w:r>
    </w:p>
    <w:p w14:paraId="534BACF0"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(eventuale) della società/Studio associato/Consorzio ___________________________</w:t>
      </w:r>
    </w:p>
    <w:p w14:paraId="19366010"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codice fiscale n. _________________________________________________________</w:t>
      </w:r>
    </w:p>
    <w:p w14:paraId="560FF65D"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partita IVA n. ___________________________________________________________</w:t>
      </w:r>
    </w:p>
    <w:p w14:paraId="3D6B429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con sede in _____________________________________________________________</w:t>
      </w:r>
    </w:p>
    <w:p w14:paraId="56E6C83D"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via ____________________________________________________________________</w:t>
      </w:r>
    </w:p>
    <w:p w14:paraId="6E9CB223" w14:textId="1720AD5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tel. _______________________________________________________________</w:t>
      </w:r>
    </w:p>
    <w:p w14:paraId="0C6ACAB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indirizzo e-mail __________________________________________________________</w:t>
      </w:r>
    </w:p>
    <w:p w14:paraId="77EFE528"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PEC _________________________________________________________________</w:t>
      </w:r>
      <w:r w:rsidR="000D3F23" w:rsidRPr="00740213">
        <w:rPr>
          <w:rFonts w:ascii="Bookman Old Style" w:hAnsi="Bookman Old Style" w:cstheme="minorHAnsi"/>
        </w:rPr>
        <w:t>__</w:t>
      </w:r>
    </w:p>
    <w:p w14:paraId="3ED0177E" w14:textId="77777777" w:rsidR="00851303" w:rsidRPr="00740213" w:rsidRDefault="00851303" w:rsidP="00205A5E">
      <w:pPr>
        <w:contextualSpacing/>
        <w:jc w:val="both"/>
        <w:rPr>
          <w:rFonts w:ascii="Bookman Old Style" w:hAnsi="Bookman Old Style" w:cstheme="minorHAnsi"/>
          <w:b/>
        </w:rPr>
      </w:pPr>
    </w:p>
    <w:p w14:paraId="7F8A59D2" w14:textId="6F48F29B" w:rsidR="00711DA3" w:rsidRDefault="009205C5" w:rsidP="009205C5">
      <w:pPr>
        <w:contextualSpacing/>
        <w:jc w:val="both"/>
        <w:rPr>
          <w:rFonts w:ascii="Bookman Old Style" w:hAnsi="Bookman Old Style"/>
          <w:b/>
          <w:color w:val="000000"/>
        </w:rPr>
      </w:pPr>
      <w:r>
        <w:rPr>
          <w:rFonts w:ascii="Bookman Old Style" w:hAnsi="Bookman Old Style" w:cstheme="minorHAnsi"/>
          <w:b/>
        </w:rPr>
        <w:t>Richiede di effettuare il sopralluogo</w:t>
      </w:r>
      <w:r w:rsidR="000263D8" w:rsidRPr="00F04851">
        <w:rPr>
          <w:rFonts w:ascii="Bookman Old Style" w:hAnsi="Bookman Old Style" w:cstheme="minorHAnsi"/>
          <w:b/>
        </w:rPr>
        <w:t xml:space="preserve"> ai fini della procedura di alienazione</w:t>
      </w:r>
      <w:r w:rsidR="000263D8" w:rsidRPr="00F04851">
        <w:rPr>
          <w:rFonts w:ascii="Bookman Old Style" w:hAnsi="Bookman Old Style"/>
          <w:b/>
          <w:color w:val="000000"/>
        </w:rPr>
        <w:t xml:space="preserve"> di mezzi di proprietà di ASP S.p.A., </w:t>
      </w:r>
    </w:p>
    <w:p w14:paraId="5BC0A344" w14:textId="77777777" w:rsidR="009205C5" w:rsidRDefault="009205C5" w:rsidP="009205C5">
      <w:pPr>
        <w:contextualSpacing/>
        <w:jc w:val="both"/>
        <w:rPr>
          <w:rFonts w:ascii="Bookman Old Style" w:hAnsi="Bookman Old Style"/>
          <w:b/>
          <w:color w:val="000000"/>
        </w:rPr>
      </w:pPr>
    </w:p>
    <w:p w14:paraId="00D6F8AD" w14:textId="77777777" w:rsidR="009205C5" w:rsidRDefault="009205C5" w:rsidP="009205C5">
      <w:pPr>
        <w:contextualSpacing/>
        <w:jc w:val="both"/>
        <w:rPr>
          <w:rFonts w:ascii="Bookman Old Style" w:hAnsi="Bookman Old Style"/>
          <w:b/>
          <w:color w:val="000000"/>
        </w:rPr>
      </w:pPr>
      <w:r>
        <w:rPr>
          <w:rFonts w:ascii="Bookman Old Style" w:hAnsi="Bookman Old Style"/>
          <w:b/>
          <w:color w:val="000000"/>
        </w:rPr>
        <w:t>nella giornata di _____________________ore_____________</w:t>
      </w:r>
    </w:p>
    <w:p w14:paraId="4FC39374" w14:textId="5127D9AF" w:rsidR="009205C5" w:rsidRDefault="009205C5" w:rsidP="009205C5">
      <w:pPr>
        <w:contextualSpacing/>
        <w:jc w:val="both"/>
        <w:rPr>
          <w:rFonts w:ascii="Bookman Old Style" w:hAnsi="Bookman Old Style"/>
          <w:b/>
          <w:color w:val="000000"/>
        </w:rPr>
      </w:pPr>
      <w:r>
        <w:rPr>
          <w:rFonts w:ascii="Bookman Old Style" w:hAnsi="Bookman Old Style"/>
          <w:b/>
          <w:color w:val="000000"/>
        </w:rPr>
        <w:t>nella giornata di _____________________ore_____________</w:t>
      </w:r>
    </w:p>
    <w:p w14:paraId="6C8A96E7" w14:textId="77777777" w:rsidR="009205C5" w:rsidRPr="00711DA3" w:rsidRDefault="009205C5" w:rsidP="009205C5">
      <w:pPr>
        <w:contextualSpacing/>
        <w:jc w:val="both"/>
        <w:rPr>
          <w:rFonts w:ascii="Bookman Old Style" w:hAnsi="Bookman Old Style" w:cstheme="minorHAnsi"/>
        </w:rPr>
      </w:pPr>
    </w:p>
    <w:p w14:paraId="4CF45AFD" w14:textId="77777777" w:rsidR="0023388F" w:rsidRPr="00F04851" w:rsidRDefault="0023388F" w:rsidP="0023388F">
      <w:pPr>
        <w:contextualSpacing/>
        <w:jc w:val="both"/>
        <w:rPr>
          <w:rFonts w:ascii="Bookman Old Style" w:hAnsi="Bookman Old Style" w:cstheme="minorHAnsi"/>
          <w:b/>
        </w:rPr>
      </w:pPr>
    </w:p>
    <w:p w14:paraId="55537A78" w14:textId="77777777" w:rsidR="0023388F" w:rsidRPr="00F04851" w:rsidRDefault="0023388F" w:rsidP="0023388F">
      <w:pPr>
        <w:contextualSpacing/>
        <w:jc w:val="center"/>
        <w:rPr>
          <w:rFonts w:ascii="Bookman Old Style" w:hAnsi="Bookman Old Style" w:cstheme="minorHAnsi"/>
          <w:b/>
        </w:rPr>
      </w:pPr>
      <w:r w:rsidRPr="00F04851">
        <w:rPr>
          <w:rFonts w:ascii="Bookman Old Style" w:hAnsi="Bookman Old Style" w:cstheme="minorHAnsi"/>
          <w:b/>
        </w:rPr>
        <w:t>Informazioni sul trattamento dei dati personali</w:t>
      </w:r>
    </w:p>
    <w:p w14:paraId="7E8E3045" w14:textId="77777777" w:rsidR="0023388F" w:rsidRPr="00F04851" w:rsidRDefault="0023388F" w:rsidP="0023388F">
      <w:pPr>
        <w:contextualSpacing/>
        <w:jc w:val="center"/>
        <w:rPr>
          <w:rFonts w:ascii="Bookman Old Style" w:hAnsi="Bookman Old Style" w:cstheme="minorHAnsi"/>
          <w:b/>
        </w:rPr>
      </w:pPr>
      <w:r w:rsidRPr="00F04851">
        <w:rPr>
          <w:rFonts w:ascii="Bookman Old Style" w:hAnsi="Bookman Old Style" w:cstheme="minorHAnsi"/>
          <w:b/>
        </w:rPr>
        <w:t>ai sensi del Regolamento Europeo 2016/679</w:t>
      </w:r>
    </w:p>
    <w:p w14:paraId="2FDECFBD" w14:textId="77777777" w:rsidR="0023388F" w:rsidRPr="00F04851" w:rsidRDefault="0023388F" w:rsidP="0023388F">
      <w:pPr>
        <w:contextualSpacing/>
        <w:rPr>
          <w:rFonts w:ascii="Bookman Old Style" w:hAnsi="Bookman Old Style" w:cstheme="minorHAnsi"/>
        </w:rPr>
      </w:pPr>
    </w:p>
    <w:p w14:paraId="11D44521" w14:textId="77777777" w:rsidR="0023388F" w:rsidRPr="00F04851" w:rsidRDefault="0023388F" w:rsidP="0023388F">
      <w:pPr>
        <w:contextualSpacing/>
        <w:rPr>
          <w:rFonts w:ascii="Bookman Old Style" w:hAnsi="Bookman Old Style" w:cs="Helvetica"/>
        </w:rPr>
      </w:pPr>
      <w:r w:rsidRPr="00F04851">
        <w:rPr>
          <w:rFonts w:ascii="Bookman Old Style" w:hAnsi="Bookman Old Style" w:cstheme="minorHAnsi"/>
        </w:rPr>
        <w:t>Infine dichiara:</w:t>
      </w:r>
      <w:r w:rsidRPr="00F04851">
        <w:rPr>
          <w:rFonts w:ascii="Bookman Old Style" w:hAnsi="Bookman Old Style" w:cstheme="minorHAnsi"/>
        </w:rPr>
        <w:br/>
      </w:r>
    </w:p>
    <w:p w14:paraId="176CB0B3" w14:textId="77777777" w:rsidR="0023388F" w:rsidRPr="00F04851" w:rsidRDefault="0023388F" w:rsidP="0023388F">
      <w:pPr>
        <w:pStyle w:val="Paragrafoelenco"/>
        <w:numPr>
          <w:ilvl w:val="0"/>
          <w:numId w:val="4"/>
        </w:numPr>
        <w:contextualSpacing/>
        <w:jc w:val="both"/>
        <w:rPr>
          <w:rFonts w:ascii="Bookman Old Style" w:hAnsi="Bookman Old Style" w:cstheme="minorHAnsi"/>
        </w:rPr>
      </w:pPr>
      <w:r w:rsidRPr="00F04851">
        <w:rPr>
          <w:rFonts w:ascii="Bookman Old Style" w:hAnsi="Bookman Old Style" w:cstheme="minorHAnsi"/>
        </w:rPr>
        <w:t>di essere consapevole che i dati personali forniti o raccolti da ASP S.p.A. sono trattati</w:t>
      </w:r>
      <w:r w:rsidRPr="00F04851">
        <w:rPr>
          <w:rFonts w:ascii="Bookman Old Style" w:hAnsi="Bookman Old Style" w:cs="Helvetica"/>
        </w:rPr>
        <w:t xml:space="preserve"> </w:t>
      </w:r>
      <w:r w:rsidRPr="00F04851">
        <w:rPr>
          <w:rFonts w:ascii="Bookman Old Style" w:hAnsi="Bookman Old Style" w:cstheme="minorHAnsi"/>
        </w:rPr>
        <w:t>secondo quanto previsto dal Regolamento Europeo 2016/679 relativo alla protezione delle persone fisiche con riguardo al trattamento dei dati personali, nonché alla libera circolazione di tali dati e che abroga la direttiva 95/46/CE (di seguito GDPR).</w:t>
      </w:r>
    </w:p>
    <w:p w14:paraId="3FC36EDC" w14:textId="77777777" w:rsidR="0023388F" w:rsidRPr="00F04851" w:rsidRDefault="0023388F" w:rsidP="0023388F">
      <w:pPr>
        <w:numPr>
          <w:ilvl w:val="0"/>
          <w:numId w:val="4"/>
        </w:numPr>
        <w:shd w:val="clear" w:color="auto" w:fill="FFFFFF"/>
        <w:spacing w:before="100" w:beforeAutospacing="1" w:after="120"/>
        <w:jc w:val="both"/>
        <w:rPr>
          <w:rFonts w:ascii="Bookman Old Style" w:hAnsi="Bookman Old Style" w:cstheme="minorHAnsi"/>
        </w:rPr>
      </w:pPr>
      <w:r w:rsidRPr="00F04851">
        <w:rPr>
          <w:rFonts w:ascii="Bookman Old Style" w:hAnsi="Bookman Old Style" w:cstheme="minorHAnsi"/>
        </w:rPr>
        <w:t>di essere a conoscenza, ai sensi dell’artt. 13 e 14 del GDPR, che il Titolare del trattamento di dati personali è il ASP S.p.A., con sede in Asti, Corso Don Minzoni, 86 nella persona del suo Legale Rappresentante.</w:t>
      </w:r>
    </w:p>
    <w:p w14:paraId="4780D1BA" w14:textId="77777777" w:rsidR="0023388F" w:rsidRPr="00F04851" w:rsidRDefault="0023388F" w:rsidP="0023388F">
      <w:pPr>
        <w:numPr>
          <w:ilvl w:val="0"/>
          <w:numId w:val="4"/>
        </w:numPr>
        <w:shd w:val="clear" w:color="auto" w:fill="FFFFFF"/>
        <w:spacing w:before="100" w:beforeAutospacing="1" w:after="120"/>
        <w:jc w:val="both"/>
        <w:rPr>
          <w:rFonts w:ascii="Bookman Old Style" w:hAnsi="Bookman Old Style" w:cstheme="minorHAnsi"/>
        </w:rPr>
      </w:pPr>
      <w:r w:rsidRPr="00F04851">
        <w:rPr>
          <w:rFonts w:ascii="Bookman Old Style" w:hAnsi="Bookman Old Style" w:cstheme="minorHAnsi"/>
        </w:rPr>
        <w:t>Di aver preso visione ed accettare integralmente il contenuto della Informativa sulla Privacy di seguito riportata.</w:t>
      </w:r>
    </w:p>
    <w:p w14:paraId="33FAA450" w14:textId="77777777" w:rsidR="0023388F" w:rsidRPr="00F04851" w:rsidRDefault="0023388F" w:rsidP="0023388F">
      <w:pPr>
        <w:shd w:val="clear" w:color="auto" w:fill="FFFFFF"/>
        <w:spacing w:before="100" w:beforeAutospacing="1" w:after="120"/>
        <w:jc w:val="both"/>
        <w:rPr>
          <w:rFonts w:ascii="Bookman Old Style" w:hAnsi="Bookman Old Style"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3388F" w:rsidRPr="009205C5" w14:paraId="58202560" w14:textId="77777777" w:rsidTr="00711DA3">
        <w:trPr>
          <w:trHeight w:val="340"/>
          <w:jc w:val="center"/>
        </w:trPr>
        <w:tc>
          <w:tcPr>
            <w:tcW w:w="9778" w:type="dxa"/>
            <w:shd w:val="clear" w:color="auto" w:fill="D9D9D9"/>
            <w:vAlign w:val="center"/>
          </w:tcPr>
          <w:p w14:paraId="317E5F70" w14:textId="77777777" w:rsidR="0023388F" w:rsidRPr="009205C5" w:rsidRDefault="0023388F" w:rsidP="0023388F">
            <w:pPr>
              <w:pStyle w:val="Paragrafoelenco"/>
              <w:numPr>
                <w:ilvl w:val="0"/>
                <w:numId w:val="4"/>
              </w:numPr>
              <w:rPr>
                <w:rFonts w:ascii="Bookman Old Style" w:hAnsi="Bookman Old Style" w:cs="Arial"/>
                <w:b/>
                <w:sz w:val="16"/>
                <w:szCs w:val="16"/>
              </w:rPr>
            </w:pPr>
            <w:r w:rsidRPr="009205C5">
              <w:rPr>
                <w:rFonts w:ascii="Bookman Old Style" w:hAnsi="Bookman Old Style" w:cs="Arial"/>
                <w:b/>
                <w:sz w:val="16"/>
                <w:szCs w:val="16"/>
              </w:rPr>
              <w:t>INFORMATIVA PRIVACY</w:t>
            </w:r>
          </w:p>
        </w:tc>
      </w:tr>
    </w:tbl>
    <w:p w14:paraId="6446BDF9" w14:textId="77777777" w:rsidR="0023388F" w:rsidRPr="009205C5" w:rsidRDefault="0023388F" w:rsidP="0023388F">
      <w:pPr>
        <w:rPr>
          <w:rFonts w:ascii="Bookman Old Style" w:hAnsi="Bookman Old Style" w:cs="Arial"/>
          <w:b/>
          <w:sz w:val="16"/>
          <w:szCs w:val="16"/>
        </w:rPr>
      </w:pPr>
    </w:p>
    <w:p w14:paraId="08F2DB18" w14:textId="77777777" w:rsidR="0023388F" w:rsidRPr="009205C5" w:rsidRDefault="0023388F" w:rsidP="0023388F">
      <w:pPr>
        <w:rPr>
          <w:rFonts w:ascii="Bookman Old Style" w:hAnsi="Bookman Old Style" w:cs="Arial"/>
          <w:b/>
          <w:sz w:val="16"/>
          <w:szCs w:val="16"/>
        </w:rPr>
      </w:pP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r w:rsidRPr="009205C5">
        <w:rPr>
          <w:rFonts w:ascii="Bookman Old Style" w:hAnsi="Bookman Old Style" w:cs="Arial"/>
          <w:b/>
          <w:sz w:val="16"/>
          <w:szCs w:val="16"/>
        </w:rPr>
        <w:tab/>
      </w:r>
    </w:p>
    <w:p w14:paraId="67CBCED4" w14:textId="77777777" w:rsidR="0023388F" w:rsidRPr="009205C5" w:rsidRDefault="0023388F" w:rsidP="0023388F">
      <w:pPr>
        <w:jc w:val="both"/>
        <w:rPr>
          <w:rFonts w:ascii="Bookman Old Style" w:hAnsi="Bookman Old Style" w:cs="Arial"/>
          <w:b/>
          <w:sz w:val="16"/>
          <w:szCs w:val="16"/>
        </w:rPr>
      </w:pPr>
      <w:r w:rsidRPr="009205C5">
        <w:rPr>
          <w:rFonts w:ascii="Bookman Old Style" w:hAnsi="Bookman Old Style" w:cs="Arial"/>
          <w:b/>
          <w:sz w:val="16"/>
          <w:szCs w:val="16"/>
          <w:u w:val="single"/>
        </w:rPr>
        <w:t>OGGETTO</w:t>
      </w:r>
      <w:r w:rsidRPr="009205C5">
        <w:rPr>
          <w:rFonts w:ascii="Bookman Old Style" w:hAnsi="Bookman Old Style" w:cs="Arial"/>
          <w:b/>
          <w:sz w:val="16"/>
          <w:szCs w:val="16"/>
        </w:rPr>
        <w:t>: Informativa sul trattamento dei dati personali ai sensi del D.Lgs. 196/2003 e del Regolamento U.E. n. 2016/679.</w:t>
      </w:r>
    </w:p>
    <w:p w14:paraId="10CA942E" w14:textId="77777777" w:rsidR="0023388F" w:rsidRPr="009205C5" w:rsidRDefault="0023388F" w:rsidP="0023388F">
      <w:pPr>
        <w:jc w:val="both"/>
        <w:rPr>
          <w:rFonts w:ascii="Bookman Old Style" w:hAnsi="Bookman Old Style" w:cs="Arial"/>
          <w:b/>
          <w:sz w:val="16"/>
          <w:szCs w:val="16"/>
        </w:rPr>
      </w:pPr>
    </w:p>
    <w:p w14:paraId="026DE220" w14:textId="77777777" w:rsidR="0023388F" w:rsidRPr="009205C5" w:rsidRDefault="0023388F" w:rsidP="0023388F">
      <w:pPr>
        <w:rPr>
          <w:rFonts w:ascii="Bookman Old Style" w:hAnsi="Bookman Old Style" w:cs="Arial"/>
          <w:b/>
          <w:sz w:val="16"/>
          <w:szCs w:val="16"/>
        </w:rPr>
      </w:pPr>
    </w:p>
    <w:p w14:paraId="4C8890A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Ai sensi del Regolamento UE/2016/679, del D. Lgs. 30 giugno 2003, n. 196 e ss.mm.ii. del D. Lgs. 10 agosto 2018, n. 101, in materia di trattamento dei dati personali, si forniscono le seguenti informazioni, relative alle motivazioni per le quali verranno trattati i dati personali, ai diritti dell’interessato e come lo stesso può esercitarli. </w:t>
      </w:r>
    </w:p>
    <w:p w14:paraId="2E217ABC" w14:textId="77777777" w:rsidR="0023388F" w:rsidRPr="009205C5" w:rsidRDefault="0023388F" w:rsidP="0023388F">
      <w:pPr>
        <w:jc w:val="both"/>
        <w:rPr>
          <w:rFonts w:ascii="Bookman Old Style" w:hAnsi="Bookman Old Style" w:cs="Arial"/>
          <w:sz w:val="16"/>
          <w:szCs w:val="16"/>
        </w:rPr>
      </w:pPr>
    </w:p>
    <w:p w14:paraId="556E4DA5"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-Titolare del Trattamento: ASTI SERVIZI PUBBLICI S.P.A. (siglabile “A.S.P. s.p.a.”), con sede legale in Asti, C.so Don Minzoni n. 86, 14100 Asti (Italia), tel. 0141.434611, fax 0141/434666, e-mail: info@asp.asti.it, pec: asp.asti@pec.it, nella persona dell’Amministratore Delegato pro tempore, i cui dati identificati e di contatto sono disponibili sul sito web www.asp.asti.it – sezione Società Trasparente.</w:t>
      </w:r>
    </w:p>
    <w:p w14:paraId="03A59A7F" w14:textId="77777777" w:rsidR="0023388F" w:rsidRPr="009205C5" w:rsidRDefault="0023388F" w:rsidP="0023388F">
      <w:pPr>
        <w:jc w:val="both"/>
        <w:rPr>
          <w:rFonts w:ascii="Bookman Old Style" w:hAnsi="Bookman Old Style" w:cs="Arial"/>
          <w:sz w:val="16"/>
          <w:szCs w:val="16"/>
        </w:rPr>
      </w:pPr>
    </w:p>
    <w:p w14:paraId="0324AEAA"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-Responsabile della Protezione dei Dati (DPO): </w:t>
      </w:r>
    </w:p>
    <w:p w14:paraId="314D6FE6"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Ai sensi dell’art. 37 del GDPR, A.S.P. s.p.a. ha designato un Responsabile della protezione dati (DPO o RPD) che potrà essere contattato al seguente indirizzo: A.S.P. s.p.a. – Responsabile della protezione dei dati personali, Corso Don Minzoni n. 86, IT- 14100, Asti, e-mail: privacy@asp.asti.it; PEC rdp.privacy@pec.it; tel. 0141/434611</w:t>
      </w:r>
    </w:p>
    <w:p w14:paraId="02CA909E" w14:textId="77777777" w:rsidR="0023388F" w:rsidRPr="009205C5" w:rsidRDefault="0023388F" w:rsidP="0023388F">
      <w:pPr>
        <w:jc w:val="both"/>
        <w:rPr>
          <w:rFonts w:ascii="Bookman Old Style" w:hAnsi="Bookman Old Style" w:cs="Arial"/>
          <w:sz w:val="16"/>
          <w:szCs w:val="16"/>
        </w:rPr>
      </w:pPr>
    </w:p>
    <w:p w14:paraId="301AC18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Finalità e base giuridica del trattamento dei dati</w:t>
      </w:r>
    </w:p>
    <w:p w14:paraId="0D7E7658"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La base giuridica di riferimento per il trattamento dei dati è il Regolamento UE/2016/679 art 6 e), il Codice Civile, il Codice Penale, la Normativa nazionale, regionale e comunitaria. </w:t>
      </w:r>
    </w:p>
    <w:p w14:paraId="478EB77B"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 dati forniti sono necessari per gli adempimenti previsti per legge in relazione all’appalto in oggetto e, qualora non forniti, impedirebbero la partecipazione alla procedura di gara, l’affidamento, la stipula e l’esecuzione del contratto (6 par. 1 lett. b, del GDPR).</w:t>
      </w:r>
    </w:p>
    <w:p w14:paraId="4921B549"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Il trattamento dei dati personali si fonda sui seguenti presupposti di liceità:</w:t>
      </w:r>
    </w:p>
    <w:p w14:paraId="2D3495ED"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necessità del trattamento per adempiere obblighi giuridici a cui è soggetto il titolare del trattamento, ivi compresa la rendicontazione nei confronti di Enti ai quali la legge riconosce poteri di monitoraggio e controllo nei confronti della Stazione Appaltante (art. 6 par. 1 lett. c, del GDPR);</w:t>
      </w:r>
    </w:p>
    <w:p w14:paraId="556867DC"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necessità del trattamento per l'esecuzione di un compito di interesse pubblico o connesso all'esercizio di pubblici poteri di cui è investito il titolare del trattamento; in particolare per la gestione della procedura ad evidenza pubblica finalizzata alla selezione del contraente (art. 6 par. 1 lett. e, del GDPR).</w:t>
      </w:r>
    </w:p>
    <w:p w14:paraId="216536B2" w14:textId="77777777" w:rsidR="0023388F" w:rsidRPr="009205C5" w:rsidRDefault="0023388F" w:rsidP="0023388F">
      <w:pPr>
        <w:jc w:val="both"/>
        <w:rPr>
          <w:rFonts w:ascii="Bookman Old Style" w:hAnsi="Bookman Old Style" w:cs="Arial"/>
          <w:sz w:val="16"/>
          <w:szCs w:val="16"/>
        </w:rPr>
      </w:pPr>
    </w:p>
    <w:p w14:paraId="42F000FD"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Trasferimento dei dati</w:t>
      </w:r>
    </w:p>
    <w:p w14:paraId="0C62B7D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 dati personali potranno essere comunicati a soggetti la cui facoltà di accesso è riconosciuta dalla legge, dalla normativa regolamentare, tra cui Enti Pubblici (Autorità di controllo ed in genere tutti i Soggetti/Enti rispetto ai quali debbono essere effettuati accertamenti e verifiche sui fornitori richieste dalla legge), ovvero a privati che svolgono attività strumentali o comunque connesse al procedimento (Giornali ed enti preposti alle attività di pubblicazione previste dalla legge), notai, Autorità Giudiziaria, banche e poste, nonché ad altri soggetti in adempimento alle obbligazioni derivanti dal’atto per i quali vengono forniti (es. avvocati in caso di contenziosi, consulenti tecnici, società di recupero crediti etc..).</w:t>
      </w:r>
    </w:p>
    <w:p w14:paraId="423362FC"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I dati personali potranno essere comunicati agli Uffici Interni della Stazione Appaltante, Consulenti ed ispettori per il Sistema di Gestione Qualità, Amministratori ed Organi di controllo societari e relativi consulenti, fornitori per l’implementazione dei sistemi informativi utilizzati. </w:t>
      </w:r>
    </w:p>
    <w:p w14:paraId="48693A0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Diffusione dei dati personali</w:t>
      </w:r>
    </w:p>
    <w:p w14:paraId="07E33E1D"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I dati personali non saranno oggetto di diffusione a soggetti indeterminati, salvo che tale operazione sia prevista da disposizioni normative con particolare riguardo alle disposizioni in materia di trasparenza e pubblicità. </w:t>
      </w:r>
    </w:p>
    <w:p w14:paraId="33D29AC7" w14:textId="77777777" w:rsidR="0023388F" w:rsidRPr="009205C5" w:rsidRDefault="0023388F" w:rsidP="0023388F">
      <w:pPr>
        <w:jc w:val="both"/>
        <w:rPr>
          <w:rFonts w:ascii="Bookman Old Style" w:hAnsi="Bookman Old Style" w:cs="Arial"/>
          <w:sz w:val="16"/>
          <w:szCs w:val="16"/>
        </w:rPr>
      </w:pPr>
    </w:p>
    <w:p w14:paraId="31889FA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Modalità del trattamento:</w:t>
      </w:r>
    </w:p>
    <w:p w14:paraId="6160CD6F"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 dati personali verranno trattati in forma cartacea, informatizzata ed inseriti nelle pertinenti banche dati cui potranno accedere gli addetti, espressamente designati da A.S.P. S.p.A. come autorizzati o delegati del trattamento dei dati personali, che potranno effettuare operazioni di raccolta, registrazione, consultazione, utilizzo ed elaborazione, sempre nel rispetto delle disposizioni di legge atte a garantire, tra l'altro, la riservatezza e la sicurezza dei dati, nonché l'esattezza, la conservazione e la pertinenza rispetto alle finalità dichiarate.</w:t>
      </w:r>
    </w:p>
    <w:p w14:paraId="59B6156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 dati forniti potrebbero essere trasferiti in Stati membri dell’Unione Europea o in Paesi terzi non appartenenti all’Unione Europea, nel qual caso verranno adottate le misure stabilite dagli artt. 44-49 “GDPR”.</w:t>
      </w:r>
    </w:p>
    <w:p w14:paraId="395F2652"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A.S.P. S.p.A. non adotta alcun processo decisionale automatizzato, compresa la profilazione, di cui all’art. 22, par. 1 e 4 del Regolamento.</w:t>
      </w:r>
    </w:p>
    <w:p w14:paraId="124DE9D7" w14:textId="77777777" w:rsidR="0023388F" w:rsidRPr="009205C5" w:rsidRDefault="0023388F" w:rsidP="0023388F">
      <w:pPr>
        <w:jc w:val="both"/>
        <w:rPr>
          <w:rFonts w:ascii="Bookman Old Style" w:hAnsi="Bookman Old Style" w:cs="Arial"/>
          <w:sz w:val="16"/>
          <w:szCs w:val="16"/>
        </w:rPr>
      </w:pPr>
    </w:p>
    <w:p w14:paraId="52108C9C"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xml:space="preserve">- Tempi di conservazione dei dati </w:t>
      </w:r>
    </w:p>
    <w:p w14:paraId="5FEF1CA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 dati saranno conservati presso la sede legale di A.S.P. S.p.A. per la durata prevista dalla normativa in materia di conservazione di documenti ai fini amministrativi, contabili, fiscali, assicurativi (di regola, 10 anni), fatti salvi diversi termini di conservazione stabiliti dalla norme speciali.</w:t>
      </w:r>
    </w:p>
    <w:p w14:paraId="732B26A7" w14:textId="77777777" w:rsidR="0023388F" w:rsidRPr="009205C5" w:rsidRDefault="0023388F" w:rsidP="0023388F">
      <w:pPr>
        <w:jc w:val="both"/>
        <w:rPr>
          <w:rFonts w:ascii="Bookman Old Style" w:hAnsi="Bookman Old Style" w:cs="Arial"/>
          <w:sz w:val="16"/>
          <w:szCs w:val="16"/>
        </w:rPr>
      </w:pPr>
    </w:p>
    <w:p w14:paraId="5976DBC3"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Diritti degli Interessati:</w:t>
      </w:r>
    </w:p>
    <w:p w14:paraId="3FD9B4DC"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L’Operatore Economico e ciascun soggetto a vario titolo interessato dalla procedura di gara potrà, in qualsiasi momento, esercitare i diritti:</w:t>
      </w:r>
    </w:p>
    <w:p w14:paraId="1DFC40C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 accesso ai dati personali (art. 15 del G.D.P.R.);</w:t>
      </w:r>
    </w:p>
    <w:p w14:paraId="714DD880"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 ottenere la rettifica, la cancellazione dei dati personali o la limitazione del trattamento che la riguarda (artt. 16, 17 e 18 del G.D.P.R.);</w:t>
      </w:r>
    </w:p>
    <w:p w14:paraId="527787E8"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 opporsi al trattamento (art. 21 del G.D.P.R.);</w:t>
      </w:r>
    </w:p>
    <w:p w14:paraId="4EA5AE3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alla portabilità dei dati (art. 20 del G.D.P.R.);</w:t>
      </w:r>
    </w:p>
    <w:p w14:paraId="45195324"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 revocare il consenso, ove previsto: la revoca del consenso non pregiudica la liceità del trattamento basata sul consenso conferito prima della revoca (art. 7, par. 3, del G.D.P.R.);</w:t>
      </w:r>
    </w:p>
    <w:p w14:paraId="779759C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di proporre reclamo all'Autorità di controllo (Garante della Privacy) (art. 15, par. 1, lett. f), del G.D.P.R.).</w:t>
      </w:r>
    </w:p>
    <w:p w14:paraId="045C0EFF"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 ogni altro diritto riconosciutagli dall’ordinamento vigente.</w:t>
      </w:r>
    </w:p>
    <w:p w14:paraId="5AB80F19"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L’esercizio dei diritti sopra indicati potrà avvenire attraverso l’invio di una richiesta mediante e-mail o Pec, o altro mezzo di ricezione, indirizzata al Titolare del Trattamento o al Responsabile della Protezione dei Dati, come sopra individuati.</w:t>
      </w:r>
    </w:p>
    <w:p w14:paraId="62281057" w14:textId="77777777" w:rsidR="0023388F" w:rsidRPr="009205C5" w:rsidRDefault="0023388F" w:rsidP="0023388F">
      <w:pPr>
        <w:jc w:val="both"/>
        <w:rPr>
          <w:rFonts w:ascii="Bookman Old Style" w:hAnsi="Bookman Old Style" w:cs="Arial"/>
          <w:sz w:val="16"/>
          <w:szCs w:val="16"/>
        </w:rPr>
      </w:pPr>
      <w:r w:rsidRPr="009205C5">
        <w:rPr>
          <w:rFonts w:ascii="Bookman Old Style" w:hAnsi="Bookman Old Style" w:cs="Arial"/>
          <w:sz w:val="16"/>
          <w:szCs w:val="16"/>
        </w:rPr>
        <w:t>In ultima istanza, oltre alle tutele previste in sede amministrativa o giurisdizionale, è ammesso comunque il reclamo all’Autorità Garante per la protezione dei dati personali – www.garanteprivacy.it – nel caso si ritenga che il trattamento avvenga in violazione del Regolamento citato.</w:t>
      </w:r>
    </w:p>
    <w:p w14:paraId="3607C6C7" w14:textId="77777777" w:rsidR="0023388F" w:rsidRPr="00F04851" w:rsidRDefault="0023388F" w:rsidP="0023388F">
      <w:pPr>
        <w:rPr>
          <w:rFonts w:ascii="Bookman Old Style" w:hAnsi="Bookman Old Style" w:cs="Arial"/>
        </w:rPr>
      </w:pPr>
    </w:p>
    <w:p w14:paraId="6AD03B7A" w14:textId="77777777" w:rsidR="0023388F" w:rsidRPr="00F04851" w:rsidRDefault="0023388F" w:rsidP="0023388F">
      <w:pPr>
        <w:ind w:left="720"/>
        <w:contextualSpacing/>
        <w:jc w:val="both"/>
        <w:rPr>
          <w:rFonts w:ascii="Bookman Old Style" w:hAnsi="Bookman Old Style" w:cstheme="minorHAnsi"/>
        </w:rPr>
      </w:pPr>
    </w:p>
    <w:p w14:paraId="5340E5E8" w14:textId="77777777" w:rsidR="0023388F" w:rsidRPr="00740213" w:rsidRDefault="0023388F" w:rsidP="0023388F">
      <w:pPr>
        <w:contextualSpacing/>
        <w:jc w:val="both"/>
        <w:rPr>
          <w:rFonts w:ascii="Bookman Old Style" w:hAnsi="Bookman Old Style" w:cstheme="minorHAnsi"/>
          <w:b/>
        </w:rPr>
      </w:pPr>
    </w:p>
    <w:p w14:paraId="6A67E5BC" w14:textId="37CD1DDF" w:rsidR="008D4C2E" w:rsidRPr="00740213" w:rsidRDefault="008D4C2E" w:rsidP="001F4B49">
      <w:pPr>
        <w:contextualSpacing/>
        <w:jc w:val="center"/>
        <w:rPr>
          <w:rFonts w:ascii="Bookman Old Style" w:hAnsi="Bookman Old Style" w:cstheme="minorHAnsi"/>
          <w:b/>
        </w:rPr>
      </w:pPr>
      <w:r w:rsidRPr="00740213">
        <w:rPr>
          <w:rFonts w:ascii="Bookman Old Style" w:hAnsi="Bookman Old Style" w:cstheme="minorHAnsi"/>
          <w:b/>
        </w:rPr>
        <w:t xml:space="preserve"> </w:t>
      </w:r>
    </w:p>
    <w:p w14:paraId="2D193754" w14:textId="77777777" w:rsidR="00CE219F" w:rsidRPr="00740213" w:rsidRDefault="00210D2D" w:rsidP="00027AE5">
      <w:pPr>
        <w:ind w:left="4956"/>
        <w:contextualSpacing/>
        <w:jc w:val="center"/>
        <w:rPr>
          <w:rFonts w:ascii="Bookman Old Style" w:hAnsi="Bookman Old Style" w:cstheme="minorHAnsi"/>
        </w:rPr>
      </w:pPr>
      <w:r w:rsidRPr="00740213">
        <w:rPr>
          <w:rFonts w:ascii="Bookman Old Style" w:hAnsi="Bookman Old Style" w:cstheme="minorHAnsi"/>
        </w:rPr>
        <w:t xml:space="preserve">        </w:t>
      </w:r>
    </w:p>
    <w:p w14:paraId="483D00CB" w14:textId="77777777" w:rsidR="00CE219F" w:rsidRPr="00740213" w:rsidRDefault="00CE219F" w:rsidP="00027AE5">
      <w:pPr>
        <w:ind w:left="4956"/>
        <w:contextualSpacing/>
        <w:jc w:val="center"/>
        <w:rPr>
          <w:rFonts w:ascii="Bookman Old Style" w:hAnsi="Bookman Old Style" w:cstheme="minorHAnsi"/>
        </w:rPr>
      </w:pPr>
    </w:p>
    <w:p w14:paraId="433F7B2E" w14:textId="13009D23" w:rsidR="00FC14CB" w:rsidRPr="00740213" w:rsidRDefault="00210D2D" w:rsidP="00027AE5">
      <w:pPr>
        <w:ind w:left="4956"/>
        <w:contextualSpacing/>
        <w:jc w:val="center"/>
        <w:rPr>
          <w:rFonts w:ascii="Bookman Old Style" w:hAnsi="Bookman Old Style" w:cstheme="minorHAnsi"/>
        </w:rPr>
      </w:pPr>
      <w:r w:rsidRPr="00740213">
        <w:rPr>
          <w:rFonts w:ascii="Bookman Old Style" w:hAnsi="Bookman Old Style" w:cstheme="minorHAnsi"/>
        </w:rPr>
        <w:t xml:space="preserve"> </w:t>
      </w:r>
      <w:r w:rsidR="005E1EE2" w:rsidRPr="00740213">
        <w:rPr>
          <w:rFonts w:ascii="Bookman Old Style" w:hAnsi="Bookman Old Style" w:cstheme="minorHAnsi"/>
        </w:rPr>
        <w:t>Firmato</w:t>
      </w:r>
    </w:p>
    <w:p w14:paraId="756572F1" w14:textId="77777777" w:rsidR="00FC14CB" w:rsidRPr="00740213" w:rsidRDefault="00FC14CB" w:rsidP="001F4B49">
      <w:pPr>
        <w:contextualSpacing/>
        <w:jc w:val="both"/>
        <w:rPr>
          <w:rFonts w:ascii="Bookman Old Style" w:hAnsi="Bookman Old Style" w:cstheme="minorHAnsi"/>
        </w:rPr>
      </w:pPr>
    </w:p>
    <w:p w14:paraId="4FF78295" w14:textId="5A4E136D" w:rsidR="00FC14CB" w:rsidRDefault="00482A7A" w:rsidP="005E1EE2">
      <w:pPr>
        <w:ind w:left="4956" w:firstLine="708"/>
        <w:contextualSpacing/>
        <w:jc w:val="both"/>
        <w:rPr>
          <w:rFonts w:ascii="Bookman Old Style" w:hAnsi="Bookman Old Style" w:cstheme="minorHAnsi"/>
        </w:rPr>
      </w:pPr>
      <w:r w:rsidRPr="00740213">
        <w:rPr>
          <w:rFonts w:ascii="Bookman Old Style" w:hAnsi="Bookman Old Style" w:cstheme="minorHAnsi"/>
        </w:rPr>
        <w:t>___</w:t>
      </w:r>
      <w:r w:rsidR="00FC14CB" w:rsidRPr="00740213">
        <w:rPr>
          <w:rFonts w:ascii="Bookman Old Style" w:hAnsi="Bookman Old Style" w:cstheme="minorHAnsi"/>
        </w:rPr>
        <w:t>___________________</w:t>
      </w:r>
    </w:p>
    <w:p w14:paraId="06940F34" w14:textId="77777777" w:rsidR="002E7547" w:rsidRDefault="002E7547" w:rsidP="002E7547">
      <w:pPr>
        <w:contextualSpacing/>
        <w:jc w:val="both"/>
        <w:rPr>
          <w:rFonts w:ascii="Bookman Old Style" w:hAnsi="Bookman Old Style" w:cstheme="minorHAnsi"/>
        </w:rPr>
      </w:pPr>
    </w:p>
    <w:p w14:paraId="7917E334" w14:textId="77777777" w:rsidR="002E7547" w:rsidRDefault="002E7547" w:rsidP="002E7547">
      <w:pPr>
        <w:contextualSpacing/>
        <w:jc w:val="both"/>
        <w:rPr>
          <w:rFonts w:ascii="Bookman Old Style" w:hAnsi="Bookman Old Style" w:cstheme="minorHAnsi"/>
        </w:rPr>
      </w:pPr>
    </w:p>
    <w:p w14:paraId="696AF49A" w14:textId="77777777" w:rsidR="002E7547" w:rsidRDefault="002E7547" w:rsidP="002E7547">
      <w:pPr>
        <w:contextualSpacing/>
        <w:jc w:val="both"/>
        <w:rPr>
          <w:rFonts w:ascii="Bookman Old Style" w:hAnsi="Bookman Old Style" w:cstheme="minorHAnsi"/>
        </w:rPr>
      </w:pPr>
    </w:p>
    <w:p w14:paraId="4736948E" w14:textId="77777777" w:rsidR="002E7547" w:rsidRDefault="002E7547" w:rsidP="002E7547">
      <w:pPr>
        <w:contextualSpacing/>
        <w:jc w:val="both"/>
        <w:rPr>
          <w:rFonts w:ascii="Bookman Old Style" w:hAnsi="Bookman Old Style" w:cstheme="minorHAnsi"/>
        </w:rPr>
      </w:pPr>
    </w:p>
    <w:p w14:paraId="24742D44" w14:textId="09785BEB" w:rsidR="002E7547" w:rsidRDefault="002E7547" w:rsidP="002E7547">
      <w:pPr>
        <w:contextualSpacing/>
        <w:jc w:val="both"/>
        <w:rPr>
          <w:rFonts w:ascii="Bookman Old Style" w:hAnsi="Bookman Old Style" w:cstheme="minorHAnsi"/>
        </w:rPr>
      </w:pPr>
      <w:r>
        <w:rPr>
          <w:rFonts w:ascii="Bookman Old Style" w:hAnsi="Bookman Old Style" w:cstheme="minorHAnsi"/>
        </w:rPr>
        <w:t>Allega: documento di riconoscimento ed eventuale procura</w:t>
      </w:r>
    </w:p>
    <w:p w14:paraId="1FCEF71C" w14:textId="7E233B9D" w:rsidR="009205C5" w:rsidRPr="00740213" w:rsidRDefault="009205C5" w:rsidP="002E7547">
      <w:pPr>
        <w:contextualSpacing/>
        <w:jc w:val="both"/>
        <w:rPr>
          <w:rFonts w:ascii="Bookman Old Style" w:hAnsi="Bookman Old Style" w:cstheme="minorHAnsi"/>
        </w:rPr>
      </w:pPr>
      <w:r>
        <w:rPr>
          <w:rFonts w:ascii="Bookman Old Style" w:hAnsi="Bookman Old Style" w:cstheme="minorHAnsi"/>
        </w:rPr>
        <w:t>Documento non necessario in caso di sottoscrizione digitale.</w:t>
      </w:r>
    </w:p>
    <w:p w14:paraId="2EE75E36" w14:textId="7B1B7844" w:rsidR="00B12FD8" w:rsidRPr="00740213" w:rsidRDefault="00B12FD8" w:rsidP="005E1EE2">
      <w:pPr>
        <w:ind w:left="720"/>
        <w:contextualSpacing/>
        <w:jc w:val="both"/>
        <w:rPr>
          <w:rFonts w:ascii="Bookman Old Style" w:hAnsi="Bookman Old Style" w:cstheme="minorHAnsi"/>
        </w:rPr>
      </w:pPr>
    </w:p>
    <w:sectPr w:rsidR="00B12FD8" w:rsidRPr="00740213" w:rsidSect="000054DE">
      <w:headerReference w:type="default" r:id="rId8"/>
      <w:footerReference w:type="default" r:id="rId9"/>
      <w:pgSz w:w="11907" w:h="16840" w:code="9"/>
      <w:pgMar w:top="1135" w:right="1418" w:bottom="2127"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B9FF" w14:textId="77777777" w:rsidR="00BA1EE6" w:rsidRDefault="00BA1EE6">
      <w:r>
        <w:separator/>
      </w:r>
    </w:p>
  </w:endnote>
  <w:endnote w:type="continuationSeparator" w:id="0">
    <w:p w14:paraId="1BF18B53" w14:textId="77777777" w:rsidR="00BA1EE6" w:rsidRDefault="00BA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D4FB" w14:textId="77777777" w:rsidR="00711DA3" w:rsidRPr="001F4B49" w:rsidRDefault="00711DA3">
    <w:pPr>
      <w:pStyle w:val="Pidipagina"/>
      <w:rPr>
        <w:rFonts w:asciiTheme="minorHAnsi" w:hAnsiTheme="minorHAnsi" w:cstheme="minorHAnsi"/>
      </w:rPr>
    </w:pPr>
    <w:r w:rsidRPr="001F4B49">
      <w:rPr>
        <w:rFonts w:asciiTheme="minorHAnsi" w:hAnsiTheme="minorHAnsi" w:cstheme="minorHAnsi"/>
      </w:rPr>
      <w:t xml:space="preserve">Pagina </w:t>
    </w:r>
    <w:r w:rsidRPr="001F4B49">
      <w:rPr>
        <w:rFonts w:asciiTheme="minorHAnsi" w:hAnsiTheme="minorHAnsi" w:cstheme="minorHAnsi"/>
      </w:rPr>
      <w:fldChar w:fldCharType="begin"/>
    </w:r>
    <w:r w:rsidRPr="001F4B49">
      <w:rPr>
        <w:rFonts w:asciiTheme="minorHAnsi" w:hAnsiTheme="minorHAnsi" w:cstheme="minorHAnsi"/>
      </w:rPr>
      <w:instrText xml:space="preserve"> PAGE </w:instrText>
    </w:r>
    <w:r w:rsidRPr="001F4B49">
      <w:rPr>
        <w:rFonts w:asciiTheme="minorHAnsi" w:hAnsiTheme="minorHAnsi" w:cstheme="minorHAnsi"/>
      </w:rPr>
      <w:fldChar w:fldCharType="separate"/>
    </w:r>
    <w:r w:rsidR="00D4268B">
      <w:rPr>
        <w:rFonts w:asciiTheme="minorHAnsi" w:hAnsiTheme="minorHAnsi" w:cstheme="minorHAnsi"/>
        <w:noProof/>
      </w:rPr>
      <w:t>5</w:t>
    </w:r>
    <w:r w:rsidRPr="001F4B49">
      <w:rPr>
        <w:rFonts w:asciiTheme="minorHAnsi" w:hAnsiTheme="minorHAnsi" w:cstheme="minorHAnsi"/>
      </w:rPr>
      <w:fldChar w:fldCharType="end"/>
    </w:r>
    <w:r w:rsidRPr="001F4B49">
      <w:rPr>
        <w:rFonts w:asciiTheme="minorHAnsi" w:hAnsiTheme="minorHAnsi" w:cstheme="minorHAnsi"/>
      </w:rPr>
      <w:t xml:space="preserve"> di </w:t>
    </w:r>
    <w:r w:rsidRPr="001F4B49">
      <w:rPr>
        <w:rFonts w:asciiTheme="minorHAnsi" w:hAnsiTheme="minorHAnsi" w:cstheme="minorHAnsi"/>
      </w:rPr>
      <w:fldChar w:fldCharType="begin"/>
    </w:r>
    <w:r w:rsidRPr="001F4B49">
      <w:rPr>
        <w:rFonts w:asciiTheme="minorHAnsi" w:hAnsiTheme="minorHAnsi" w:cstheme="minorHAnsi"/>
      </w:rPr>
      <w:instrText xml:space="preserve"> NUMPAGES </w:instrText>
    </w:r>
    <w:r w:rsidRPr="001F4B49">
      <w:rPr>
        <w:rFonts w:asciiTheme="minorHAnsi" w:hAnsiTheme="minorHAnsi" w:cstheme="minorHAnsi"/>
      </w:rPr>
      <w:fldChar w:fldCharType="separate"/>
    </w:r>
    <w:r w:rsidR="00D4268B">
      <w:rPr>
        <w:rFonts w:asciiTheme="minorHAnsi" w:hAnsiTheme="minorHAnsi" w:cstheme="minorHAnsi"/>
        <w:noProof/>
      </w:rPr>
      <w:t>5</w:t>
    </w:r>
    <w:r w:rsidRPr="001F4B49">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4A9BE" w14:textId="77777777" w:rsidR="00BA1EE6" w:rsidRDefault="00BA1EE6">
      <w:r>
        <w:separator/>
      </w:r>
    </w:p>
  </w:footnote>
  <w:footnote w:type="continuationSeparator" w:id="0">
    <w:p w14:paraId="3FDC68C6" w14:textId="77777777" w:rsidR="00BA1EE6" w:rsidRDefault="00BA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F7C3" w14:textId="77777777" w:rsidR="00711DA3" w:rsidRDefault="00711DA3">
    <w:pPr>
      <w:pStyle w:val="Intestazione"/>
      <w:rPr>
        <w:b/>
        <w:bCs/>
      </w:rPr>
    </w:pPr>
    <w:r>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lowerLetter"/>
      <w:lvlText w:val="%1."/>
      <w:lvlJc w:val="left"/>
      <w:pPr>
        <w:tabs>
          <w:tab w:val="num" w:pos="3620"/>
        </w:tabs>
        <w:ind w:left="3600" w:hanging="340"/>
      </w:pPr>
    </w:lvl>
    <w:lvl w:ilvl="1">
      <w:start w:val="1"/>
      <w:numFmt w:val="bullet"/>
      <w:lvlText w:val=""/>
      <w:lvlJc w:val="left"/>
      <w:pPr>
        <w:tabs>
          <w:tab w:val="num" w:pos="4700"/>
        </w:tabs>
        <w:ind w:left="4700" w:hanging="360"/>
      </w:pPr>
      <w:rPr>
        <w:rFonts w:ascii="Symbol" w:hAnsi="Symbol" w:cs="Courier New"/>
      </w:rPr>
    </w:lvl>
    <w:lvl w:ilvl="2">
      <w:start w:val="1"/>
      <w:numFmt w:val="lowerRoman"/>
      <w:lvlText w:val="%3."/>
      <w:lvlJc w:val="left"/>
      <w:pPr>
        <w:tabs>
          <w:tab w:val="num" w:pos="5420"/>
        </w:tabs>
        <w:ind w:left="5420" w:hanging="180"/>
      </w:pPr>
    </w:lvl>
    <w:lvl w:ilvl="3">
      <w:start w:val="1"/>
      <w:numFmt w:val="decimal"/>
      <w:lvlText w:val="%4."/>
      <w:lvlJc w:val="left"/>
      <w:pPr>
        <w:tabs>
          <w:tab w:val="num" w:pos="6140"/>
        </w:tabs>
        <w:ind w:left="6140" w:hanging="360"/>
      </w:pPr>
    </w:lvl>
    <w:lvl w:ilvl="4">
      <w:start w:val="1"/>
      <w:numFmt w:val="lowerLetter"/>
      <w:lvlText w:val="%5."/>
      <w:lvlJc w:val="left"/>
      <w:pPr>
        <w:tabs>
          <w:tab w:val="num" w:pos="6860"/>
        </w:tabs>
        <w:ind w:left="6860" w:hanging="360"/>
      </w:pPr>
    </w:lvl>
    <w:lvl w:ilvl="5">
      <w:start w:val="1"/>
      <w:numFmt w:val="lowerRoman"/>
      <w:lvlText w:val="%6."/>
      <w:lvlJc w:val="left"/>
      <w:pPr>
        <w:tabs>
          <w:tab w:val="num" w:pos="7580"/>
        </w:tabs>
        <w:ind w:left="7580" w:hanging="180"/>
      </w:pPr>
    </w:lvl>
    <w:lvl w:ilvl="6">
      <w:start w:val="1"/>
      <w:numFmt w:val="decimal"/>
      <w:lvlText w:val="%7."/>
      <w:lvlJc w:val="left"/>
      <w:pPr>
        <w:tabs>
          <w:tab w:val="num" w:pos="8300"/>
        </w:tabs>
        <w:ind w:left="8300" w:hanging="360"/>
      </w:pPr>
    </w:lvl>
    <w:lvl w:ilvl="7">
      <w:start w:val="1"/>
      <w:numFmt w:val="lowerLetter"/>
      <w:lvlText w:val="%8."/>
      <w:lvlJc w:val="left"/>
      <w:pPr>
        <w:tabs>
          <w:tab w:val="num" w:pos="9020"/>
        </w:tabs>
        <w:ind w:left="9020" w:hanging="360"/>
      </w:pPr>
    </w:lvl>
    <w:lvl w:ilvl="8">
      <w:start w:val="1"/>
      <w:numFmt w:val="lowerRoman"/>
      <w:lvlText w:val="%9."/>
      <w:lvlJc w:val="left"/>
      <w:pPr>
        <w:tabs>
          <w:tab w:val="num" w:pos="9740"/>
        </w:tabs>
        <w:ind w:left="9740" w:hanging="180"/>
      </w:pPr>
    </w:lvl>
  </w:abstractNum>
  <w:abstractNum w:abstractNumId="1" w15:restartNumberingAfterBreak="0">
    <w:nsid w:val="14C331A2"/>
    <w:multiLevelType w:val="hybridMultilevel"/>
    <w:tmpl w:val="8856E8AA"/>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4B5C7D"/>
    <w:multiLevelType w:val="hybridMultilevel"/>
    <w:tmpl w:val="50F084AE"/>
    <w:lvl w:ilvl="0" w:tplc="04100001">
      <w:start w:val="1"/>
      <w:numFmt w:val="bullet"/>
      <w:lvlText w:val=""/>
      <w:lvlJc w:val="left"/>
      <w:pPr>
        <w:ind w:left="1440" w:hanging="360"/>
      </w:pPr>
      <w:rPr>
        <w:rFonts w:ascii="Symbol" w:hAnsi="Symbol" w:hint="default"/>
      </w:rPr>
    </w:lvl>
    <w:lvl w:ilvl="1" w:tplc="8552FEBE">
      <w:numFmt w:val="bullet"/>
      <w:lvlText w:val="-"/>
      <w:lvlJc w:val="left"/>
      <w:pPr>
        <w:ind w:left="2490" w:hanging="690"/>
      </w:pPr>
      <w:rPr>
        <w:rFonts w:ascii="Bookman Old Style" w:eastAsia="Times New Roman" w:hAnsi="Bookman Old Style" w:cstheme="minorHAnsi"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E031F40"/>
    <w:multiLevelType w:val="hybridMultilevel"/>
    <w:tmpl w:val="0CB2493E"/>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D94CA0"/>
    <w:multiLevelType w:val="hybridMultilevel"/>
    <w:tmpl w:val="5F5A9D58"/>
    <w:lvl w:ilvl="0" w:tplc="0409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1253CF"/>
    <w:multiLevelType w:val="multilevel"/>
    <w:tmpl w:val="CA8E3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4F7710"/>
    <w:multiLevelType w:val="hybridMultilevel"/>
    <w:tmpl w:val="F01AC1AC"/>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2FF3A9C"/>
    <w:multiLevelType w:val="hybridMultilevel"/>
    <w:tmpl w:val="522485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C173982"/>
    <w:multiLevelType w:val="multilevel"/>
    <w:tmpl w:val="E18C71BA"/>
    <w:lvl w:ilvl="0">
      <w:start w:val="1"/>
      <w:numFmt w:val="bullet"/>
      <w:pStyle w:val="Elencopuntato1"/>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A44CCD"/>
    <w:multiLevelType w:val="hybridMultilevel"/>
    <w:tmpl w:val="3908501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76741623"/>
    <w:multiLevelType w:val="hybridMultilevel"/>
    <w:tmpl w:val="038A0312"/>
    <w:lvl w:ilvl="0" w:tplc="04100017">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9A340DE"/>
    <w:multiLevelType w:val="hybridMultilevel"/>
    <w:tmpl w:val="B1FEC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799056">
    <w:abstractNumId w:val="4"/>
  </w:num>
  <w:num w:numId="2" w16cid:durableId="2000619436">
    <w:abstractNumId w:val="10"/>
  </w:num>
  <w:num w:numId="3" w16cid:durableId="1443575590">
    <w:abstractNumId w:val="8"/>
  </w:num>
  <w:num w:numId="4" w16cid:durableId="1196239259">
    <w:abstractNumId w:val="5"/>
  </w:num>
  <w:num w:numId="5" w16cid:durableId="325475279">
    <w:abstractNumId w:val="1"/>
  </w:num>
  <w:num w:numId="6" w16cid:durableId="932665198">
    <w:abstractNumId w:val="6"/>
  </w:num>
  <w:num w:numId="7" w16cid:durableId="1116869355">
    <w:abstractNumId w:val="3"/>
  </w:num>
  <w:num w:numId="8" w16cid:durableId="1228686893">
    <w:abstractNumId w:val="9"/>
  </w:num>
  <w:num w:numId="9" w16cid:durableId="4477643">
    <w:abstractNumId w:val="7"/>
  </w:num>
  <w:num w:numId="10" w16cid:durableId="590700349">
    <w:abstractNumId w:val="2"/>
  </w:num>
  <w:num w:numId="11" w16cid:durableId="107073112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82C"/>
    <w:rsid w:val="000054DE"/>
    <w:rsid w:val="00011794"/>
    <w:rsid w:val="000136BF"/>
    <w:rsid w:val="000244DE"/>
    <w:rsid w:val="000263D8"/>
    <w:rsid w:val="00027AE5"/>
    <w:rsid w:val="00033498"/>
    <w:rsid w:val="00081684"/>
    <w:rsid w:val="000877FA"/>
    <w:rsid w:val="00087ACF"/>
    <w:rsid w:val="000904DA"/>
    <w:rsid w:val="000A1B2D"/>
    <w:rsid w:val="000A284C"/>
    <w:rsid w:val="000C5C47"/>
    <w:rsid w:val="000C735A"/>
    <w:rsid w:val="000D3F23"/>
    <w:rsid w:val="000D6C29"/>
    <w:rsid w:val="000E4FB0"/>
    <w:rsid w:val="000F2FB1"/>
    <w:rsid w:val="000F7268"/>
    <w:rsid w:val="00107E79"/>
    <w:rsid w:val="00115DBB"/>
    <w:rsid w:val="0012583F"/>
    <w:rsid w:val="00125DB3"/>
    <w:rsid w:val="00127D20"/>
    <w:rsid w:val="00136453"/>
    <w:rsid w:val="00140709"/>
    <w:rsid w:val="001518E5"/>
    <w:rsid w:val="0015285B"/>
    <w:rsid w:val="00154F3B"/>
    <w:rsid w:val="0015714F"/>
    <w:rsid w:val="001571C6"/>
    <w:rsid w:val="00160444"/>
    <w:rsid w:val="00166CBB"/>
    <w:rsid w:val="00181D72"/>
    <w:rsid w:val="00191DFD"/>
    <w:rsid w:val="001934CD"/>
    <w:rsid w:val="001B1949"/>
    <w:rsid w:val="001B7E1B"/>
    <w:rsid w:val="001C4EDC"/>
    <w:rsid w:val="001C643A"/>
    <w:rsid w:val="001D044F"/>
    <w:rsid w:val="001D482C"/>
    <w:rsid w:val="001E0782"/>
    <w:rsid w:val="001F1DDB"/>
    <w:rsid w:val="001F21E9"/>
    <w:rsid w:val="001F4B49"/>
    <w:rsid w:val="002000B4"/>
    <w:rsid w:val="002003B8"/>
    <w:rsid w:val="00205A5E"/>
    <w:rsid w:val="00206B4B"/>
    <w:rsid w:val="00210D2D"/>
    <w:rsid w:val="00217602"/>
    <w:rsid w:val="00224EA5"/>
    <w:rsid w:val="00225E61"/>
    <w:rsid w:val="0023388F"/>
    <w:rsid w:val="00241D5C"/>
    <w:rsid w:val="00250936"/>
    <w:rsid w:val="00255EB9"/>
    <w:rsid w:val="002567E9"/>
    <w:rsid w:val="00264768"/>
    <w:rsid w:val="002672E9"/>
    <w:rsid w:val="00274FF6"/>
    <w:rsid w:val="002813A9"/>
    <w:rsid w:val="00292CB0"/>
    <w:rsid w:val="00292E7B"/>
    <w:rsid w:val="002C36CC"/>
    <w:rsid w:val="002C6A53"/>
    <w:rsid w:val="002E4E02"/>
    <w:rsid w:val="002E7547"/>
    <w:rsid w:val="002F4EBC"/>
    <w:rsid w:val="002F57BE"/>
    <w:rsid w:val="002F58AF"/>
    <w:rsid w:val="00302E12"/>
    <w:rsid w:val="0030344E"/>
    <w:rsid w:val="0030638B"/>
    <w:rsid w:val="00313DDA"/>
    <w:rsid w:val="00321B49"/>
    <w:rsid w:val="003313CC"/>
    <w:rsid w:val="003341BD"/>
    <w:rsid w:val="003379A7"/>
    <w:rsid w:val="00346E7E"/>
    <w:rsid w:val="00354C46"/>
    <w:rsid w:val="00357B5C"/>
    <w:rsid w:val="00375195"/>
    <w:rsid w:val="00377C62"/>
    <w:rsid w:val="00384A52"/>
    <w:rsid w:val="003B0ED9"/>
    <w:rsid w:val="003B0FC8"/>
    <w:rsid w:val="003B60DF"/>
    <w:rsid w:val="003D2386"/>
    <w:rsid w:val="003D3662"/>
    <w:rsid w:val="003D4742"/>
    <w:rsid w:val="003F6A25"/>
    <w:rsid w:val="00403A7D"/>
    <w:rsid w:val="004152E6"/>
    <w:rsid w:val="00425763"/>
    <w:rsid w:val="00425CCC"/>
    <w:rsid w:val="00431EA9"/>
    <w:rsid w:val="004322F9"/>
    <w:rsid w:val="00432CF2"/>
    <w:rsid w:val="00442FAB"/>
    <w:rsid w:val="00450061"/>
    <w:rsid w:val="00471E30"/>
    <w:rsid w:val="004761F5"/>
    <w:rsid w:val="0047702A"/>
    <w:rsid w:val="00482A7A"/>
    <w:rsid w:val="004A76B2"/>
    <w:rsid w:val="004B1CE9"/>
    <w:rsid w:val="004B296C"/>
    <w:rsid w:val="004B6B4C"/>
    <w:rsid w:val="004D6010"/>
    <w:rsid w:val="004E2941"/>
    <w:rsid w:val="004E2AAA"/>
    <w:rsid w:val="004E43C7"/>
    <w:rsid w:val="004F0737"/>
    <w:rsid w:val="00505F87"/>
    <w:rsid w:val="0054183F"/>
    <w:rsid w:val="00543C48"/>
    <w:rsid w:val="00545C86"/>
    <w:rsid w:val="00547215"/>
    <w:rsid w:val="00557A7C"/>
    <w:rsid w:val="005713EA"/>
    <w:rsid w:val="00571B91"/>
    <w:rsid w:val="0057372F"/>
    <w:rsid w:val="00573AEE"/>
    <w:rsid w:val="00580A2B"/>
    <w:rsid w:val="00587AE8"/>
    <w:rsid w:val="00594DF9"/>
    <w:rsid w:val="005A1F69"/>
    <w:rsid w:val="005A3DD9"/>
    <w:rsid w:val="005C0B0A"/>
    <w:rsid w:val="005C3993"/>
    <w:rsid w:val="005C7401"/>
    <w:rsid w:val="005E031F"/>
    <w:rsid w:val="005E1EE2"/>
    <w:rsid w:val="005E2129"/>
    <w:rsid w:val="005E2C2B"/>
    <w:rsid w:val="005E3C2C"/>
    <w:rsid w:val="005E756D"/>
    <w:rsid w:val="005E782C"/>
    <w:rsid w:val="006016FC"/>
    <w:rsid w:val="00603CF8"/>
    <w:rsid w:val="006242B5"/>
    <w:rsid w:val="00632B7D"/>
    <w:rsid w:val="0064426E"/>
    <w:rsid w:val="00644CE7"/>
    <w:rsid w:val="00645B32"/>
    <w:rsid w:val="006476A7"/>
    <w:rsid w:val="006546A3"/>
    <w:rsid w:val="00674780"/>
    <w:rsid w:val="00694810"/>
    <w:rsid w:val="00696083"/>
    <w:rsid w:val="006B40AF"/>
    <w:rsid w:val="006B5EAF"/>
    <w:rsid w:val="006B672C"/>
    <w:rsid w:val="006C2C98"/>
    <w:rsid w:val="006C4C4F"/>
    <w:rsid w:val="006D0C01"/>
    <w:rsid w:val="006D1EA8"/>
    <w:rsid w:val="006D35BE"/>
    <w:rsid w:val="006D35E0"/>
    <w:rsid w:val="006D41BC"/>
    <w:rsid w:val="006E51F1"/>
    <w:rsid w:val="006F103F"/>
    <w:rsid w:val="007020CB"/>
    <w:rsid w:val="00711DA3"/>
    <w:rsid w:val="007154BB"/>
    <w:rsid w:val="0072328F"/>
    <w:rsid w:val="00724DAC"/>
    <w:rsid w:val="00740213"/>
    <w:rsid w:val="007412C5"/>
    <w:rsid w:val="00742489"/>
    <w:rsid w:val="007452FF"/>
    <w:rsid w:val="00746367"/>
    <w:rsid w:val="00751FDC"/>
    <w:rsid w:val="00763B54"/>
    <w:rsid w:val="00765472"/>
    <w:rsid w:val="007701F5"/>
    <w:rsid w:val="00773760"/>
    <w:rsid w:val="00782C6F"/>
    <w:rsid w:val="007849CB"/>
    <w:rsid w:val="007C2456"/>
    <w:rsid w:val="007C4E40"/>
    <w:rsid w:val="007D201C"/>
    <w:rsid w:val="007D691A"/>
    <w:rsid w:val="007E1107"/>
    <w:rsid w:val="008055D2"/>
    <w:rsid w:val="00807B1C"/>
    <w:rsid w:val="00823E9C"/>
    <w:rsid w:val="00840BAC"/>
    <w:rsid w:val="00842EB9"/>
    <w:rsid w:val="00851303"/>
    <w:rsid w:val="008533FA"/>
    <w:rsid w:val="00876647"/>
    <w:rsid w:val="008A2767"/>
    <w:rsid w:val="008A6930"/>
    <w:rsid w:val="008B3E4A"/>
    <w:rsid w:val="008B5E59"/>
    <w:rsid w:val="008C4A7F"/>
    <w:rsid w:val="008C5D0A"/>
    <w:rsid w:val="008D06A0"/>
    <w:rsid w:val="008D490D"/>
    <w:rsid w:val="008D4C2E"/>
    <w:rsid w:val="008E3B08"/>
    <w:rsid w:val="008F1017"/>
    <w:rsid w:val="008F127C"/>
    <w:rsid w:val="008F243E"/>
    <w:rsid w:val="00904902"/>
    <w:rsid w:val="00910854"/>
    <w:rsid w:val="009205C5"/>
    <w:rsid w:val="00924C35"/>
    <w:rsid w:val="00961922"/>
    <w:rsid w:val="00995814"/>
    <w:rsid w:val="0099630D"/>
    <w:rsid w:val="009A0632"/>
    <w:rsid w:val="009D22D4"/>
    <w:rsid w:val="009D269E"/>
    <w:rsid w:val="009E207D"/>
    <w:rsid w:val="009E24C4"/>
    <w:rsid w:val="009E5672"/>
    <w:rsid w:val="009F083A"/>
    <w:rsid w:val="009F1E18"/>
    <w:rsid w:val="00A04593"/>
    <w:rsid w:val="00A17395"/>
    <w:rsid w:val="00A30270"/>
    <w:rsid w:val="00A40D39"/>
    <w:rsid w:val="00A42096"/>
    <w:rsid w:val="00A50BFE"/>
    <w:rsid w:val="00A700DC"/>
    <w:rsid w:val="00A71523"/>
    <w:rsid w:val="00A9262D"/>
    <w:rsid w:val="00A93797"/>
    <w:rsid w:val="00A93A10"/>
    <w:rsid w:val="00AA4F62"/>
    <w:rsid w:val="00AA5ACC"/>
    <w:rsid w:val="00AA77CB"/>
    <w:rsid w:val="00AC2D33"/>
    <w:rsid w:val="00AD0E6D"/>
    <w:rsid w:val="00AD6338"/>
    <w:rsid w:val="00AE0535"/>
    <w:rsid w:val="00AE4AC0"/>
    <w:rsid w:val="00AF529E"/>
    <w:rsid w:val="00B12FD8"/>
    <w:rsid w:val="00B145AB"/>
    <w:rsid w:val="00B15EB6"/>
    <w:rsid w:val="00B26492"/>
    <w:rsid w:val="00B34256"/>
    <w:rsid w:val="00B3441B"/>
    <w:rsid w:val="00B45F21"/>
    <w:rsid w:val="00B71AC1"/>
    <w:rsid w:val="00B76558"/>
    <w:rsid w:val="00B822BA"/>
    <w:rsid w:val="00B91113"/>
    <w:rsid w:val="00BA1EE6"/>
    <w:rsid w:val="00BA739C"/>
    <w:rsid w:val="00BB3D0C"/>
    <w:rsid w:val="00BC3F11"/>
    <w:rsid w:val="00BF145B"/>
    <w:rsid w:val="00C31411"/>
    <w:rsid w:val="00C3175E"/>
    <w:rsid w:val="00C3456E"/>
    <w:rsid w:val="00C53ED4"/>
    <w:rsid w:val="00C540CC"/>
    <w:rsid w:val="00C572AD"/>
    <w:rsid w:val="00C60BC9"/>
    <w:rsid w:val="00C66FB8"/>
    <w:rsid w:val="00C717CB"/>
    <w:rsid w:val="00C73B6B"/>
    <w:rsid w:val="00C860C8"/>
    <w:rsid w:val="00C94050"/>
    <w:rsid w:val="00CC7704"/>
    <w:rsid w:val="00CC7E81"/>
    <w:rsid w:val="00CD5580"/>
    <w:rsid w:val="00CE219F"/>
    <w:rsid w:val="00CE6600"/>
    <w:rsid w:val="00CE74E2"/>
    <w:rsid w:val="00CF552B"/>
    <w:rsid w:val="00D1081D"/>
    <w:rsid w:val="00D12517"/>
    <w:rsid w:val="00D139C8"/>
    <w:rsid w:val="00D27101"/>
    <w:rsid w:val="00D302C1"/>
    <w:rsid w:val="00D307D5"/>
    <w:rsid w:val="00D4268B"/>
    <w:rsid w:val="00D44272"/>
    <w:rsid w:val="00D5516A"/>
    <w:rsid w:val="00D55197"/>
    <w:rsid w:val="00D667FC"/>
    <w:rsid w:val="00D755B7"/>
    <w:rsid w:val="00D76627"/>
    <w:rsid w:val="00D86146"/>
    <w:rsid w:val="00D91993"/>
    <w:rsid w:val="00DA7543"/>
    <w:rsid w:val="00DB3299"/>
    <w:rsid w:val="00DB7F1B"/>
    <w:rsid w:val="00DD0B82"/>
    <w:rsid w:val="00DE1B33"/>
    <w:rsid w:val="00DF5CF9"/>
    <w:rsid w:val="00E028D8"/>
    <w:rsid w:val="00E06088"/>
    <w:rsid w:val="00E07421"/>
    <w:rsid w:val="00E14364"/>
    <w:rsid w:val="00E327FB"/>
    <w:rsid w:val="00E36D7F"/>
    <w:rsid w:val="00E70788"/>
    <w:rsid w:val="00E75D33"/>
    <w:rsid w:val="00E7753E"/>
    <w:rsid w:val="00E77D7B"/>
    <w:rsid w:val="00E80EFA"/>
    <w:rsid w:val="00E905B0"/>
    <w:rsid w:val="00EA2D73"/>
    <w:rsid w:val="00EC1E96"/>
    <w:rsid w:val="00EC7833"/>
    <w:rsid w:val="00ED05AB"/>
    <w:rsid w:val="00ED26D3"/>
    <w:rsid w:val="00ED740B"/>
    <w:rsid w:val="00EE2C90"/>
    <w:rsid w:val="00EF4E16"/>
    <w:rsid w:val="00EF7478"/>
    <w:rsid w:val="00F065DC"/>
    <w:rsid w:val="00F3248D"/>
    <w:rsid w:val="00F34624"/>
    <w:rsid w:val="00F4370A"/>
    <w:rsid w:val="00F5368A"/>
    <w:rsid w:val="00F5483A"/>
    <w:rsid w:val="00F56BD4"/>
    <w:rsid w:val="00F65969"/>
    <w:rsid w:val="00F66A79"/>
    <w:rsid w:val="00F8168D"/>
    <w:rsid w:val="00F84BB8"/>
    <w:rsid w:val="00F91E74"/>
    <w:rsid w:val="00F94CA4"/>
    <w:rsid w:val="00F9500B"/>
    <w:rsid w:val="00F978F3"/>
    <w:rsid w:val="00FA50C7"/>
    <w:rsid w:val="00FB64DE"/>
    <w:rsid w:val="00FC14CB"/>
    <w:rsid w:val="00FD21FF"/>
    <w:rsid w:val="00FE5D03"/>
    <w:rsid w:val="00FE7F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ED0F2"/>
  <w15:chartTrackingRefBased/>
  <w15:docId w15:val="{FA35CE29-E0B5-4FF6-830F-47F58937F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pBdr>
        <w:top w:val="single" w:sz="12" w:space="1" w:color="auto"/>
        <w:left w:val="single" w:sz="12" w:space="1" w:color="auto"/>
        <w:bottom w:val="single" w:sz="12" w:space="1" w:color="auto"/>
        <w:right w:val="single" w:sz="12" w:space="1" w:color="auto"/>
      </w:pBdr>
      <w:jc w:val="center"/>
      <w:outlineLvl w:val="0"/>
    </w:pPr>
    <w:rPr>
      <w:b/>
      <w:sz w:val="22"/>
    </w:rPr>
  </w:style>
  <w:style w:type="paragraph" w:styleId="Titolo2">
    <w:name w:val="heading 2"/>
    <w:basedOn w:val="Normale"/>
    <w:next w:val="Normale"/>
    <w:qFormat/>
    <w:pPr>
      <w:keepNext/>
      <w:jc w:val="center"/>
      <w:outlineLvl w:val="1"/>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testo">
    <w:name w:val="Body Text"/>
    <w:basedOn w:val="Normale"/>
    <w:semiHidden/>
    <w:pPr>
      <w:spacing w:line="360" w:lineRule="auto"/>
    </w:pPr>
    <w:rPr>
      <w:sz w:val="22"/>
    </w:rPr>
  </w:style>
  <w:style w:type="paragraph" w:styleId="Indice1">
    <w:name w:val="index 1"/>
    <w:basedOn w:val="Normale"/>
    <w:next w:val="Normale"/>
    <w:autoRedefine/>
    <w:unhideWhenUsed/>
    <w:rsid w:val="00D302C1"/>
    <w:pPr>
      <w:ind w:left="200" w:hanging="200"/>
    </w:pPr>
  </w:style>
  <w:style w:type="paragraph" w:styleId="Titoloindice">
    <w:name w:val="index heading"/>
    <w:basedOn w:val="Normale"/>
    <w:next w:val="Indice1"/>
    <w:semiHidden/>
    <w:rsid w:val="00D302C1"/>
    <w:rPr>
      <w:sz w:val="24"/>
      <w:szCs w:val="24"/>
    </w:rPr>
  </w:style>
  <w:style w:type="paragraph" w:styleId="Rientrocorpodeltesto">
    <w:name w:val="Body Text Indent"/>
    <w:basedOn w:val="Normale"/>
    <w:link w:val="RientrocorpodeltestoCarattere"/>
    <w:uiPriority w:val="99"/>
    <w:unhideWhenUsed/>
    <w:rsid w:val="00D302C1"/>
    <w:pPr>
      <w:spacing w:after="120"/>
      <w:ind w:left="283"/>
    </w:pPr>
  </w:style>
  <w:style w:type="character" w:customStyle="1" w:styleId="RientrocorpodeltestoCarattere">
    <w:name w:val="Rientro corpo del testo Carattere"/>
    <w:basedOn w:val="Carpredefinitoparagrafo"/>
    <w:link w:val="Rientrocorpodeltesto"/>
    <w:uiPriority w:val="99"/>
    <w:rsid w:val="00D302C1"/>
  </w:style>
  <w:style w:type="table" w:styleId="Grigliatabella">
    <w:name w:val="Table Grid"/>
    <w:basedOn w:val="Tabellanormale"/>
    <w:uiPriority w:val="59"/>
    <w:rsid w:val="00A17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a">
    <w:name w:val="lettera"/>
    <w:basedOn w:val="Normale"/>
    <w:rsid w:val="00547215"/>
    <w:pPr>
      <w:tabs>
        <w:tab w:val="left" w:pos="1134"/>
        <w:tab w:val="left" w:pos="3969"/>
        <w:tab w:val="left" w:pos="4933"/>
        <w:tab w:val="center" w:pos="6804"/>
      </w:tabs>
    </w:pPr>
    <w:rPr>
      <w:sz w:val="24"/>
    </w:rPr>
  </w:style>
  <w:style w:type="paragraph" w:styleId="Testofumetto">
    <w:name w:val="Balloon Text"/>
    <w:basedOn w:val="Normale"/>
    <w:link w:val="TestofumettoCarattere"/>
    <w:uiPriority w:val="99"/>
    <w:semiHidden/>
    <w:unhideWhenUsed/>
    <w:rsid w:val="00CD5580"/>
    <w:rPr>
      <w:rFonts w:ascii="Tahoma" w:hAnsi="Tahoma" w:cs="Tahoma"/>
      <w:sz w:val="16"/>
      <w:szCs w:val="16"/>
    </w:rPr>
  </w:style>
  <w:style w:type="character" w:customStyle="1" w:styleId="TestofumettoCarattere">
    <w:name w:val="Testo fumetto Carattere"/>
    <w:link w:val="Testofumetto"/>
    <w:uiPriority w:val="99"/>
    <w:semiHidden/>
    <w:rsid w:val="00CD5580"/>
    <w:rPr>
      <w:rFonts w:ascii="Tahoma" w:hAnsi="Tahoma" w:cs="Tahoma"/>
      <w:sz w:val="16"/>
      <w:szCs w:val="16"/>
    </w:rPr>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lp1"/>
    <w:basedOn w:val="Normale"/>
    <w:link w:val="ParagrafoelencoCarattere"/>
    <w:qFormat/>
    <w:rsid w:val="00B145AB"/>
    <w:pPr>
      <w:ind w:left="708"/>
    </w:pPr>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lp1 Carattere"/>
    <w:link w:val="Paragrafoelenco"/>
    <w:qFormat/>
    <w:rsid w:val="00557A7C"/>
  </w:style>
  <w:style w:type="table" w:customStyle="1" w:styleId="Grigliatabella1">
    <w:name w:val="Griglia tabella1"/>
    <w:basedOn w:val="Tabellanormale"/>
    <w:next w:val="Grigliatabella"/>
    <w:uiPriority w:val="39"/>
    <w:rsid w:val="00674780"/>
    <w:pPr>
      <w:widowControl w:val="0"/>
      <w:autoSpaceDN w:val="0"/>
      <w:textAlignment w:val="baseline"/>
    </w:pPr>
    <w:rPr>
      <w:rFonts w:eastAsia="Arial Unicode MS"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semiHidden/>
    <w:unhideWhenUsed/>
    <w:rsid w:val="00674780"/>
    <w:rPr>
      <w:color w:val="0563C1"/>
      <w:u w:val="single"/>
    </w:rPr>
  </w:style>
  <w:style w:type="paragraph" w:customStyle="1" w:styleId="Default">
    <w:name w:val="Default"/>
    <w:rsid w:val="002567E9"/>
    <w:pPr>
      <w:autoSpaceDE w:val="0"/>
      <w:autoSpaceDN w:val="0"/>
      <w:adjustRightInd w:val="0"/>
    </w:pPr>
    <w:rPr>
      <w:rFonts w:ascii="Cambria" w:hAnsi="Cambria" w:cs="Cambria"/>
      <w:color w:val="000000"/>
      <w:sz w:val="24"/>
      <w:szCs w:val="24"/>
    </w:rPr>
  </w:style>
  <w:style w:type="paragraph" w:styleId="Corpodeltesto2">
    <w:name w:val="Body Text 2"/>
    <w:basedOn w:val="Normale"/>
    <w:link w:val="Corpodeltesto2Carattere"/>
    <w:uiPriority w:val="99"/>
    <w:semiHidden/>
    <w:unhideWhenUsed/>
    <w:rsid w:val="000D3F23"/>
    <w:pPr>
      <w:spacing w:after="120" w:line="480" w:lineRule="auto"/>
    </w:pPr>
  </w:style>
  <w:style w:type="character" w:customStyle="1" w:styleId="Corpodeltesto2Carattere">
    <w:name w:val="Corpo del testo 2 Carattere"/>
    <w:basedOn w:val="Carpredefinitoparagrafo"/>
    <w:link w:val="Corpodeltesto2"/>
    <w:uiPriority w:val="99"/>
    <w:semiHidden/>
    <w:rsid w:val="000D3F23"/>
  </w:style>
  <w:style w:type="character" w:styleId="Rimandocommento">
    <w:name w:val="annotation reference"/>
    <w:basedOn w:val="Carpredefinitoparagrafo"/>
    <w:uiPriority w:val="99"/>
    <w:semiHidden/>
    <w:unhideWhenUsed/>
    <w:rsid w:val="00D12517"/>
    <w:rPr>
      <w:sz w:val="16"/>
      <w:szCs w:val="16"/>
    </w:rPr>
  </w:style>
  <w:style w:type="paragraph" w:styleId="Testocommento">
    <w:name w:val="annotation text"/>
    <w:basedOn w:val="Normale"/>
    <w:link w:val="TestocommentoCarattere"/>
    <w:uiPriority w:val="99"/>
    <w:semiHidden/>
    <w:unhideWhenUsed/>
    <w:rsid w:val="00D12517"/>
  </w:style>
  <w:style w:type="character" w:customStyle="1" w:styleId="TestocommentoCarattere">
    <w:name w:val="Testo commento Carattere"/>
    <w:basedOn w:val="Carpredefinitoparagrafo"/>
    <w:link w:val="Testocommento"/>
    <w:uiPriority w:val="99"/>
    <w:semiHidden/>
    <w:rsid w:val="00D12517"/>
  </w:style>
  <w:style w:type="paragraph" w:styleId="Soggettocommento">
    <w:name w:val="annotation subject"/>
    <w:basedOn w:val="Testocommento"/>
    <w:next w:val="Testocommento"/>
    <w:link w:val="SoggettocommentoCarattere"/>
    <w:uiPriority w:val="99"/>
    <w:semiHidden/>
    <w:unhideWhenUsed/>
    <w:rsid w:val="00D12517"/>
    <w:rPr>
      <w:b/>
      <w:bCs/>
    </w:rPr>
  </w:style>
  <w:style w:type="character" w:customStyle="1" w:styleId="SoggettocommentoCarattere">
    <w:name w:val="Soggetto commento Carattere"/>
    <w:basedOn w:val="TestocommentoCarattere"/>
    <w:link w:val="Soggettocommento"/>
    <w:uiPriority w:val="99"/>
    <w:semiHidden/>
    <w:rsid w:val="00D12517"/>
    <w:rPr>
      <w:b/>
      <w:bCs/>
    </w:rPr>
  </w:style>
  <w:style w:type="paragraph" w:customStyle="1" w:styleId="Elencopuntato1">
    <w:name w:val="Elenco puntato1"/>
    <w:basedOn w:val="Normale"/>
    <w:rsid w:val="006D1EA8"/>
    <w:pPr>
      <w:numPr>
        <w:numId w:val="3"/>
      </w:numPr>
      <w:jc w:val="both"/>
    </w:pPr>
    <w:rPr>
      <w:sz w:val="24"/>
      <w:lang w:eastAsia="en-US"/>
    </w:rPr>
  </w:style>
  <w:style w:type="character" w:customStyle="1" w:styleId="angelcorpgiusCarattere">
    <w:name w:val="angel corp gius Carattere"/>
    <w:link w:val="angelcorpgius"/>
    <w:locked/>
    <w:rsid w:val="006D1EA8"/>
    <w:rPr>
      <w:lang w:eastAsia="ar-SA"/>
    </w:rPr>
  </w:style>
  <w:style w:type="paragraph" w:customStyle="1" w:styleId="angelcorpgius">
    <w:name w:val="angel corp gius"/>
    <w:basedOn w:val="Corpotesto"/>
    <w:link w:val="angelcorpgiusCarattere"/>
    <w:rsid w:val="006D1EA8"/>
    <w:pPr>
      <w:suppressAutoHyphens/>
      <w:spacing w:line="240" w:lineRule="auto"/>
      <w:jc w:val="both"/>
    </w:pPr>
    <w:rPr>
      <w:sz w:val="20"/>
      <w:lang w:eastAsia="ar-SA"/>
    </w:rPr>
  </w:style>
  <w:style w:type="paragraph" w:styleId="NormaleWeb">
    <w:name w:val="Normal (Web)"/>
    <w:basedOn w:val="Normale"/>
    <w:uiPriority w:val="99"/>
    <w:semiHidden/>
    <w:unhideWhenUsed/>
    <w:rsid w:val="00751FD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16531">
      <w:bodyDiv w:val="1"/>
      <w:marLeft w:val="0"/>
      <w:marRight w:val="0"/>
      <w:marTop w:val="0"/>
      <w:marBottom w:val="0"/>
      <w:divBdr>
        <w:top w:val="none" w:sz="0" w:space="0" w:color="auto"/>
        <w:left w:val="none" w:sz="0" w:space="0" w:color="auto"/>
        <w:bottom w:val="none" w:sz="0" w:space="0" w:color="auto"/>
        <w:right w:val="none" w:sz="0" w:space="0" w:color="auto"/>
      </w:divBdr>
    </w:div>
    <w:div w:id="833646663">
      <w:bodyDiv w:val="1"/>
      <w:marLeft w:val="0"/>
      <w:marRight w:val="0"/>
      <w:marTop w:val="0"/>
      <w:marBottom w:val="0"/>
      <w:divBdr>
        <w:top w:val="none" w:sz="0" w:space="0" w:color="auto"/>
        <w:left w:val="none" w:sz="0" w:space="0" w:color="auto"/>
        <w:bottom w:val="none" w:sz="0" w:space="0" w:color="auto"/>
        <w:right w:val="none" w:sz="0" w:space="0" w:color="auto"/>
      </w:divBdr>
    </w:div>
    <w:div w:id="1085229587">
      <w:bodyDiv w:val="1"/>
      <w:marLeft w:val="0"/>
      <w:marRight w:val="0"/>
      <w:marTop w:val="0"/>
      <w:marBottom w:val="0"/>
      <w:divBdr>
        <w:top w:val="none" w:sz="0" w:space="0" w:color="auto"/>
        <w:left w:val="none" w:sz="0" w:space="0" w:color="auto"/>
        <w:bottom w:val="none" w:sz="0" w:space="0" w:color="auto"/>
        <w:right w:val="none" w:sz="0" w:space="0" w:color="auto"/>
      </w:divBdr>
    </w:div>
    <w:div w:id="1420523292">
      <w:bodyDiv w:val="1"/>
      <w:marLeft w:val="0"/>
      <w:marRight w:val="0"/>
      <w:marTop w:val="0"/>
      <w:marBottom w:val="0"/>
      <w:divBdr>
        <w:top w:val="none" w:sz="0" w:space="0" w:color="auto"/>
        <w:left w:val="none" w:sz="0" w:space="0" w:color="auto"/>
        <w:bottom w:val="none" w:sz="0" w:space="0" w:color="auto"/>
        <w:right w:val="none" w:sz="0" w:space="0" w:color="auto"/>
      </w:divBdr>
    </w:div>
    <w:div w:id="1518078637">
      <w:bodyDiv w:val="1"/>
      <w:marLeft w:val="0"/>
      <w:marRight w:val="0"/>
      <w:marTop w:val="0"/>
      <w:marBottom w:val="0"/>
      <w:divBdr>
        <w:top w:val="none" w:sz="0" w:space="0" w:color="auto"/>
        <w:left w:val="none" w:sz="0" w:space="0" w:color="auto"/>
        <w:bottom w:val="none" w:sz="0" w:space="0" w:color="auto"/>
        <w:right w:val="none" w:sz="0" w:space="0" w:color="auto"/>
      </w:divBdr>
    </w:div>
    <w:div w:id="1680933666">
      <w:bodyDiv w:val="1"/>
      <w:marLeft w:val="0"/>
      <w:marRight w:val="0"/>
      <w:marTop w:val="0"/>
      <w:marBottom w:val="0"/>
      <w:divBdr>
        <w:top w:val="none" w:sz="0" w:space="0" w:color="auto"/>
        <w:left w:val="none" w:sz="0" w:space="0" w:color="auto"/>
        <w:bottom w:val="none" w:sz="0" w:space="0" w:color="auto"/>
        <w:right w:val="none" w:sz="0" w:space="0" w:color="auto"/>
      </w:divBdr>
    </w:div>
    <w:div w:id="192036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6562-C3AE-407B-B82F-2BF0AFCD9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1344</Words>
  <Characters>7661</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SCHEDA ANAGRAFICA PROFESSIONISTI</vt:lpstr>
    </vt:vector>
  </TitlesOfParts>
  <Company>csi</Company>
  <LinksUpToDate>false</LinksUpToDate>
  <CharactersWithSpaces>8988</CharactersWithSpaces>
  <SharedDoc>false</SharedDoc>
  <HLinks>
    <vt:vector size="42" baseType="variant">
      <vt:variant>
        <vt:i4>7077976</vt:i4>
      </vt:variant>
      <vt:variant>
        <vt:i4>18</vt:i4>
      </vt:variant>
      <vt:variant>
        <vt:i4>0</vt:i4>
      </vt:variant>
      <vt:variant>
        <vt:i4>5</vt:i4>
      </vt:variant>
      <vt:variant>
        <vt:lpwstr>http://www.regione.piemonte.it/formazione/controllo14_20/dwd/DD807_all_G.pdf</vt:lpwstr>
      </vt:variant>
      <vt:variant>
        <vt:lpwstr/>
      </vt:variant>
      <vt:variant>
        <vt:i4>7143512</vt:i4>
      </vt:variant>
      <vt:variant>
        <vt:i4>15</vt:i4>
      </vt:variant>
      <vt:variant>
        <vt:i4>0</vt:i4>
      </vt:variant>
      <vt:variant>
        <vt:i4>5</vt:i4>
      </vt:variant>
      <vt:variant>
        <vt:lpwstr>http://www.regione.piemonte.it/formazione/controllo14_20/dwd/DD807_all_F.pdf</vt:lpwstr>
      </vt:variant>
      <vt:variant>
        <vt:lpwstr/>
      </vt:variant>
      <vt:variant>
        <vt:i4>7209048</vt:i4>
      </vt:variant>
      <vt:variant>
        <vt:i4>12</vt:i4>
      </vt:variant>
      <vt:variant>
        <vt:i4>0</vt:i4>
      </vt:variant>
      <vt:variant>
        <vt:i4>5</vt:i4>
      </vt:variant>
      <vt:variant>
        <vt:lpwstr>http://www.regione.piemonte.it/formazione/controllo14_20/dwd/DD807_all_E.pdf</vt:lpwstr>
      </vt:variant>
      <vt:variant>
        <vt:lpwstr/>
      </vt:variant>
      <vt:variant>
        <vt:i4>7274584</vt:i4>
      </vt:variant>
      <vt:variant>
        <vt:i4>9</vt:i4>
      </vt:variant>
      <vt:variant>
        <vt:i4>0</vt:i4>
      </vt:variant>
      <vt:variant>
        <vt:i4>5</vt:i4>
      </vt:variant>
      <vt:variant>
        <vt:lpwstr>http://www.regione.piemonte.it/formazione/controllo14_20/dwd/DD807_all_D.pdf</vt:lpwstr>
      </vt:variant>
      <vt:variant>
        <vt:lpwstr/>
      </vt:variant>
      <vt:variant>
        <vt:i4>6815832</vt:i4>
      </vt:variant>
      <vt:variant>
        <vt:i4>6</vt:i4>
      </vt:variant>
      <vt:variant>
        <vt:i4>0</vt:i4>
      </vt:variant>
      <vt:variant>
        <vt:i4>5</vt:i4>
      </vt:variant>
      <vt:variant>
        <vt:lpwstr>http://www.regione.piemonte.it/formazione/controllo14_20/dwd/DD807_all_C.pdf</vt:lpwstr>
      </vt:variant>
      <vt:variant>
        <vt:lpwstr/>
      </vt:variant>
      <vt:variant>
        <vt:i4>6881368</vt:i4>
      </vt:variant>
      <vt:variant>
        <vt:i4>3</vt:i4>
      </vt:variant>
      <vt:variant>
        <vt:i4>0</vt:i4>
      </vt:variant>
      <vt:variant>
        <vt:i4>5</vt:i4>
      </vt:variant>
      <vt:variant>
        <vt:lpwstr>http://www.regione.piemonte.it/formazione/controllo14_20/dwd/DD807_all_B.pdf</vt:lpwstr>
      </vt:variant>
      <vt:variant>
        <vt:lpwstr/>
      </vt:variant>
      <vt:variant>
        <vt:i4>6946904</vt:i4>
      </vt:variant>
      <vt:variant>
        <vt:i4>0</vt:i4>
      </vt:variant>
      <vt:variant>
        <vt:i4>0</vt:i4>
      </vt:variant>
      <vt:variant>
        <vt:i4>5</vt:i4>
      </vt:variant>
      <vt:variant>
        <vt:lpwstr>http://www.regione.piemonte.it/formazione/controllo14_20/dwd/DD807_all_A.pdf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ANAGRAFICA PROFESSIONISTI</dc:title>
  <dc:subject/>
  <dc:creator>csi piemonte</dc:creator>
  <cp:keywords/>
  <cp:lastModifiedBy>Daniela Masoero</cp:lastModifiedBy>
  <cp:revision>3</cp:revision>
  <cp:lastPrinted>2023-01-02T13:10:00Z</cp:lastPrinted>
  <dcterms:created xsi:type="dcterms:W3CDTF">2026-09-08T14:16:00Z</dcterms:created>
  <dcterms:modified xsi:type="dcterms:W3CDTF">2026-09-08T14:18:00Z</dcterms:modified>
</cp:coreProperties>
</file>